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关于开展重庆市九龙坡区营商环境LOGO暨亲清政商关系金句征集活动的通知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为进一步优化全区营商环境，把构建亲清政商关系落到实处，经研究，决定开展九龙坡区营商环境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LOGO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暨亲清政商关系金句征集活动。现将有关事项通知如下：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一、征集主题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（一）征集内容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1.重庆市九龙坡区营商环境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“最佳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LOGO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2.亲清政商关系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“最佳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（二）作品主题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1.营商环境LOGO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营商环境LOGO需紧扣营商环境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九久满意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服务品牌，设计需构思主旨鲜明，突出体现提升企业群众办事创业的便利度、满意度和获得感，围绕企业和群众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九久满意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、优化营商环境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九久为功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九久满意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主题及内涵，直观反映我区政务环境、市场环境、法治环境、创新环境和要素保障环境等，充分融合营商环境服务品牌内容，展现我区优良的营商环境。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2.亲清政商关系金句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亲清政商关系金句需围绕政企携手，同怀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清廉之心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、共立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清廉之制”、并走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亲清之道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，架起双向沟通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连心桥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，画好亲清政商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同心圆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，为奋力打造新时代新征程九龙坡高质量发展新境界而团结奋斗。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二、组织单位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（一）指导单位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：中共重庆市九龙坡区纪律检查委员会重庆市九龙坡区监察委员会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（二）主办单位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：重庆市九龙坡区发展和改革委员会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（三）协办单位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：中共重庆市九龙坡区委宣传部、重庆市九龙坡区融媒体中心、九龙坡区工商业联合会、四川美术学院、重庆工艺美术学校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三、征集对象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面向全社会广泛征集，企事业单位和个人均可参加。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四、投稿要求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商环境LOGO作品的图稿需存储为PNG或JPG格式，图片分辨率应在300dpi以上。亲清政商关系金句需通俗易懂、易于传播、不超过20个字。每个单位或个人最多只能提交一个营商环境LOGO作品及一个亲清政商关系金句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品须原创，未以任何形式发表，杜绝抄袭、雷同，严禁侵犯他人的著作权、商标权等知识产权，不得违反国家法律法规。若作品侵犯他人知识产权，一经发现将取消资格、退还奖金，所有因此而引发的法律责任、损失，由应征者承担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营商环境LOGO的应征作品须附《重庆市九龙坡区营商环境LOGO征集表》（详见附件1），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亲清政商关系金句的应征作品须附《重庆市九龙坡区亲清政商关系金句征集表》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（详见附件2），否则视为无效作品。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本次活动投稿采用线上投稿方式，请于2023年7月21日前将参赛作品发送至邮箱：jlpyingshang@163.com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作者姓名（单位）+活动征集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格式命名，并在邮件中注明应征者姓名、身份证号、单位、电话、通讯地址等信息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五、时间安排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（一）征集报名：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即日起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—2023 年 7月21日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应征者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提交征集表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LOGO作品需同时提交征集表和作品原图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（二）作品评选：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2023年7月24日—2023年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，由主办方组织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评委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组进行评审打分，确定前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10名入围作品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入围作品将在九龙坡发布微信公众号等九龙坡区官方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公众号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线上投票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。最后，结合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评委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评审得分及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投票得分，确定营商环境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最佳LOGO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作品和亲清政商关系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最优金句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作品，并向社会公示，经公示无异议后，将以新闻发布会的形式对外发布。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活动设营商环境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最佳LOGO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奖1名（奖金：10000 元）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，入围奖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（奖金：2000元/个）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；亲清政商关系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最优金句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奖1名（奖金：2000元）、入围奖9名（奖金：500元/个）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七、有关要求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应征作品一经投稿，主办方不退回参赛稿件，有权决定其非商业性宣传使用，不另付报酬；入围作品及其相关知识产权归主办单位所有，主办单位有权对其进行任何形式的使用、开发、修改、授权、许可或保护等活动。应征者不得自行使用或转让给第三方使用。应征者领取的奖金为委托设计费，主办单位不再另行支付应征者任何报酬和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应征作品截止日期前递交，逾期不能参评。应征作品须为原创作品，符合法律法规要求，如有侵权行为，作品无效并将取消应征者参赛资格，应征者将承担由此产生的所有侵权责任。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cs="Times New Roman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shd w:val="clear" w:color="auto" w:fill="auto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auto"/>
          <w:lang w:val="en-US" w:eastAsia="zh-CN" w:bidi="ar-SA"/>
        </w:rPr>
        <w:t>本次活动将设置投票环节，投票过程中严禁刷票，一经发现，将取消参加资格。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递交作品即视为同意本公告条款, 本次征集无需交纳任何费用。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八、联系方式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联系人：叶丽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电话：023-86188483、15902348439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重庆市九龙坡区营商环境LOGO征集表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重庆市九龙坡区亲清政商关系金句征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集表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重庆市九龙坡区发展和改革委员会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0" w:firstLineChars="0"/>
        <w:jc w:val="center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FFFFFF" w:fill="D9D9D9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B83A4"/>
    <w:multiLevelType w:val="multilevel"/>
    <w:tmpl w:val="02BB83A4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3348" w:hanging="10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962CD92"/>
    <w:multiLevelType w:val="multilevel"/>
    <w:tmpl w:val="4962CD92"/>
    <w:lvl w:ilvl="0" w:tentative="0">
      <w:start w:val="1"/>
      <w:numFmt w:val="decimal"/>
      <w:pStyle w:val="2"/>
      <w:lvlText w:val="%1"/>
      <w:lvlJc w:val="left"/>
      <w:pPr>
        <w:ind w:left="375" w:hanging="37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720" w:hanging="7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3348" w:hanging="108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OGEyMjRkOGU1YjYwN2U5YTkxZTJmNTAxZjAxZjYifQ=="/>
  </w:docVars>
  <w:rsids>
    <w:rsidRoot w:val="00000000"/>
    <w:rsid w:val="021B6523"/>
    <w:rsid w:val="065C0B2C"/>
    <w:rsid w:val="06E96BF0"/>
    <w:rsid w:val="094733AA"/>
    <w:rsid w:val="0A351E36"/>
    <w:rsid w:val="0B4C599F"/>
    <w:rsid w:val="0E666D78"/>
    <w:rsid w:val="0E7B6CC7"/>
    <w:rsid w:val="0EE52393"/>
    <w:rsid w:val="135C1146"/>
    <w:rsid w:val="175957FE"/>
    <w:rsid w:val="187F2042"/>
    <w:rsid w:val="1B904C7E"/>
    <w:rsid w:val="1CF55E97"/>
    <w:rsid w:val="20396F45"/>
    <w:rsid w:val="2129610F"/>
    <w:rsid w:val="237044C9"/>
    <w:rsid w:val="294F67FB"/>
    <w:rsid w:val="2B046BFE"/>
    <w:rsid w:val="2E905A1F"/>
    <w:rsid w:val="33457571"/>
    <w:rsid w:val="3BA14C0B"/>
    <w:rsid w:val="3DE25B22"/>
    <w:rsid w:val="3FE43E1D"/>
    <w:rsid w:val="40BF0FC5"/>
    <w:rsid w:val="42F223AD"/>
    <w:rsid w:val="436973E7"/>
    <w:rsid w:val="43B17141"/>
    <w:rsid w:val="4C207729"/>
    <w:rsid w:val="51CB0999"/>
    <w:rsid w:val="545953C0"/>
    <w:rsid w:val="55BAC75D"/>
    <w:rsid w:val="571C49E2"/>
    <w:rsid w:val="58105E4E"/>
    <w:rsid w:val="59B03041"/>
    <w:rsid w:val="59C83296"/>
    <w:rsid w:val="5B514D7F"/>
    <w:rsid w:val="5C3011CB"/>
    <w:rsid w:val="5D5177E6"/>
    <w:rsid w:val="5D9F576C"/>
    <w:rsid w:val="5DEE473E"/>
    <w:rsid w:val="5E2E3482"/>
    <w:rsid w:val="60835B38"/>
    <w:rsid w:val="62490DFB"/>
    <w:rsid w:val="65EE262E"/>
    <w:rsid w:val="67D17743"/>
    <w:rsid w:val="6E3278A4"/>
    <w:rsid w:val="6F577361"/>
    <w:rsid w:val="72856AAC"/>
    <w:rsid w:val="75C4732A"/>
    <w:rsid w:val="768A5EE6"/>
    <w:rsid w:val="7A0D188B"/>
    <w:rsid w:val="7AB93BDA"/>
    <w:rsid w:val="7E153B4B"/>
    <w:rsid w:val="7ED7147F"/>
    <w:rsid w:val="7F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52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375" w:hanging="37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numPr>
        <w:ilvl w:val="3"/>
        <w:numId w:val="2"/>
      </w:numPr>
      <w:spacing w:before="280" w:after="290" w:line="377" w:lineRule="auto"/>
      <w:ind w:left="0" w:firstLine="0"/>
      <w:jc w:val="left"/>
      <w:outlineLvl w:val="3"/>
    </w:pPr>
    <w:rPr>
      <w:rFonts w:eastAsia="宋体" w:asciiTheme="majorAscii" w:hAnsiTheme="majorAscii" w:cstheme="majorBidi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4 字符"/>
    <w:basedOn w:val="11"/>
    <w:link w:val="5"/>
    <w:qFormat/>
    <w:uiPriority w:val="0"/>
    <w:rPr>
      <w:rFonts w:eastAsia="宋体" w:asciiTheme="majorAscii" w:hAnsiTheme="majorAscii" w:cstheme="majorBidi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1774</Words>
  <Characters>1913</Characters>
  <Lines>0</Lines>
  <Paragraphs>0</Paragraphs>
  <TotalTime>6</TotalTime>
  <ScaleCrop>false</ScaleCrop>
  <LinksUpToDate>false</LinksUpToDate>
  <CharactersWithSpaces>1918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2022-03-02T07:29:00Z</dcterms:created>
  <dc:creator>Administrator</dc:creator>
  <cp:lastModifiedBy>user</cp:lastModifiedBy>
  <dcterms:modified xsi:type="dcterms:W3CDTF">2023-11-23T10:39:24Z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5A90A03C92994619B4AC40744E44B126</vt:lpwstr>
  </property>
</Properties>
</file>