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2DE" w:rsidRPr="003C79B8" w:rsidRDefault="00F302DE" w:rsidP="00C233A7">
      <w:pPr>
        <w:spacing w:line="600" w:lineRule="exact"/>
        <w:rPr>
          <w:rFonts w:ascii="Times New Roman" w:eastAsia="方正仿宋_GBK" w:hAnsi="Times New Roman" w:cs="方正仿宋_GBK"/>
          <w:szCs w:val="32"/>
        </w:rPr>
      </w:pPr>
      <w:bookmarkStart w:id="0" w:name="_GoBack"/>
      <w:bookmarkEnd w:id="0"/>
    </w:p>
    <w:p w:rsidR="00F302DE" w:rsidRPr="003C79B8" w:rsidRDefault="00F302DE" w:rsidP="00C233A7">
      <w:pPr>
        <w:spacing w:line="600" w:lineRule="exact"/>
        <w:jc w:val="center"/>
        <w:rPr>
          <w:rFonts w:ascii="Times New Roman" w:eastAsia="方正仿宋_GBK" w:hAnsi="Times New Roman" w:cs="方正仿宋_GBK"/>
          <w:szCs w:val="32"/>
        </w:rPr>
      </w:pPr>
    </w:p>
    <w:p w:rsidR="00E14663" w:rsidRDefault="00F302DE" w:rsidP="00E14663">
      <w:pPr>
        <w:spacing w:line="600" w:lineRule="exact"/>
        <w:jc w:val="center"/>
        <w:rPr>
          <w:rFonts w:ascii="Times New Roman" w:eastAsia="方正小标宋_GBK" w:hAnsi="Times New Roman" w:cs="方正小标宋_GBK"/>
          <w:sz w:val="44"/>
          <w:szCs w:val="44"/>
        </w:rPr>
      </w:pPr>
      <w:r w:rsidRPr="003C79B8">
        <w:rPr>
          <w:rFonts w:ascii="Times New Roman" w:eastAsia="方正小标宋_GBK" w:hAnsi="Times New Roman" w:cs="方正小标宋_GBK" w:hint="eastAsia"/>
          <w:sz w:val="44"/>
          <w:szCs w:val="44"/>
        </w:rPr>
        <w:t>重庆市九龙坡区人民政府</w:t>
      </w:r>
      <w:r w:rsidR="00E14663" w:rsidRPr="00E14663">
        <w:rPr>
          <w:rFonts w:ascii="Times New Roman" w:eastAsia="方正小标宋_GBK" w:hAnsi="Times New Roman" w:cs="方正小标宋_GBK" w:hint="eastAsia"/>
          <w:sz w:val="44"/>
          <w:szCs w:val="44"/>
        </w:rPr>
        <w:t>办公室</w:t>
      </w:r>
    </w:p>
    <w:p w:rsidR="00E14663" w:rsidRDefault="00E14663" w:rsidP="00E14663">
      <w:pPr>
        <w:spacing w:line="600" w:lineRule="exact"/>
        <w:jc w:val="center"/>
        <w:rPr>
          <w:rFonts w:ascii="Times New Roman" w:eastAsia="方正小标宋_GBK" w:hAnsi="Times New Roman" w:cs="方正小标宋_GBK"/>
          <w:sz w:val="44"/>
          <w:szCs w:val="44"/>
        </w:rPr>
      </w:pPr>
      <w:r w:rsidRPr="00E14663">
        <w:rPr>
          <w:rFonts w:ascii="Times New Roman" w:eastAsia="方正小标宋_GBK" w:hAnsi="Times New Roman" w:cs="方正小标宋_GBK" w:hint="eastAsia"/>
          <w:sz w:val="44"/>
          <w:szCs w:val="44"/>
        </w:rPr>
        <w:t>关于印发</w:t>
      </w:r>
      <w:proofErr w:type="gramStart"/>
      <w:r w:rsidRPr="00E14663">
        <w:rPr>
          <w:rFonts w:ascii="Times New Roman" w:eastAsia="方正小标宋_GBK" w:hAnsi="Times New Roman" w:cs="方正小标宋_GBK" w:hint="eastAsia"/>
          <w:sz w:val="44"/>
          <w:szCs w:val="44"/>
        </w:rPr>
        <w:t>《</w:t>
      </w:r>
      <w:proofErr w:type="gramEnd"/>
      <w:r w:rsidRPr="00E14663">
        <w:rPr>
          <w:rFonts w:ascii="Times New Roman" w:eastAsia="方正小标宋_GBK" w:hAnsi="Times New Roman" w:cs="方正小标宋_GBK" w:hint="eastAsia"/>
          <w:sz w:val="44"/>
          <w:szCs w:val="44"/>
        </w:rPr>
        <w:t>九龙坡区划拨用地划拨价款指导</w:t>
      </w:r>
    </w:p>
    <w:p w:rsidR="00F302DE" w:rsidRPr="00865BD8" w:rsidRDefault="00E14663" w:rsidP="00E14663">
      <w:pPr>
        <w:spacing w:line="600" w:lineRule="exact"/>
        <w:jc w:val="center"/>
        <w:rPr>
          <w:rFonts w:cs="Times New Roman"/>
          <w:bCs/>
          <w:lang w:val="en"/>
        </w:rPr>
      </w:pPr>
      <w:r w:rsidRPr="00E14663">
        <w:rPr>
          <w:rFonts w:ascii="Times New Roman" w:eastAsia="方正小标宋_GBK" w:hAnsi="Times New Roman" w:cs="方正小标宋_GBK" w:hint="eastAsia"/>
          <w:sz w:val="44"/>
          <w:szCs w:val="44"/>
        </w:rPr>
        <w:t>标准</w:t>
      </w:r>
      <w:proofErr w:type="gramStart"/>
      <w:r w:rsidRPr="00E14663">
        <w:rPr>
          <w:rFonts w:ascii="Times New Roman" w:eastAsia="方正小标宋_GBK" w:hAnsi="Times New Roman" w:cs="方正小标宋_GBK" w:hint="eastAsia"/>
          <w:sz w:val="44"/>
          <w:szCs w:val="44"/>
        </w:rPr>
        <w:t>》</w:t>
      </w:r>
      <w:proofErr w:type="gramEnd"/>
      <w:r w:rsidR="00F302DE" w:rsidRPr="00865BD8">
        <w:rPr>
          <w:rFonts w:ascii="Times New Roman" w:eastAsia="方正小标宋_GBK" w:hAnsi="Times New Roman" w:cs="Times New Roman" w:hint="eastAsia"/>
          <w:sz w:val="44"/>
          <w:szCs w:val="44"/>
          <w:lang w:val="en"/>
        </w:rPr>
        <w:t>的通知</w:t>
      </w:r>
    </w:p>
    <w:p w:rsidR="00F302DE" w:rsidRPr="003C79B8" w:rsidRDefault="00F302DE" w:rsidP="00F302DE">
      <w:pPr>
        <w:pStyle w:val="aa"/>
      </w:pPr>
      <w:r w:rsidRPr="003C79B8">
        <w:rPr>
          <w:rFonts w:hint="eastAsia"/>
        </w:rPr>
        <w:t>九</w:t>
      </w:r>
      <w:r w:rsidR="00E14663" w:rsidRPr="00E14663">
        <w:rPr>
          <w:rFonts w:hint="eastAsia"/>
        </w:rPr>
        <w:t>龙坡府办发〔</w:t>
      </w:r>
      <w:r w:rsidR="00E14663" w:rsidRPr="00E14663">
        <w:rPr>
          <w:rFonts w:hint="eastAsia"/>
        </w:rPr>
        <w:t>2025</w:t>
      </w:r>
      <w:r w:rsidR="00E14663" w:rsidRPr="00E14663">
        <w:rPr>
          <w:rFonts w:hint="eastAsia"/>
        </w:rPr>
        <w:t>〕</w:t>
      </w:r>
      <w:r w:rsidR="00E14663" w:rsidRPr="00E14663">
        <w:rPr>
          <w:rFonts w:hint="eastAsia"/>
        </w:rPr>
        <w:t>73</w:t>
      </w:r>
      <w:r w:rsidRPr="003C79B8">
        <w:rPr>
          <w:rFonts w:hint="eastAsia"/>
        </w:rPr>
        <w:t>号</w:t>
      </w:r>
    </w:p>
    <w:p w:rsidR="00F302DE" w:rsidRPr="003C79B8" w:rsidRDefault="00F302DE" w:rsidP="00F302DE">
      <w:pPr>
        <w:spacing w:line="600" w:lineRule="atLeast"/>
        <w:rPr>
          <w:rFonts w:ascii="Times New Roman" w:eastAsia="宋体" w:hAnsi="Times New Roman" w:cs="宋体"/>
          <w:sz w:val="44"/>
          <w:szCs w:val="44"/>
          <w:shd w:val="clear" w:color="auto" w:fill="FFFFFF"/>
        </w:rPr>
      </w:pPr>
    </w:p>
    <w:p w:rsidR="00E14663" w:rsidRDefault="00F302DE" w:rsidP="00E14663">
      <w:pPr>
        <w:spacing w:line="600" w:lineRule="exact"/>
        <w:rPr>
          <w:rFonts w:ascii="Times New Roman" w:eastAsia="方正仿宋_GBK" w:hAnsi="Times New Roman" w:cs="Times New Roman"/>
          <w:sz w:val="32"/>
          <w:szCs w:val="48"/>
        </w:rPr>
      </w:pPr>
      <w:r w:rsidRPr="003C79B8">
        <w:rPr>
          <w:rFonts w:ascii="Times New Roman" w:eastAsia="方正仿宋_GBK" w:hAnsi="Times New Roman" w:cs="方正仿宋_GBK"/>
          <w:snapToGrid w:val="0"/>
          <w:kern w:val="0"/>
          <w:sz w:val="32"/>
          <w:szCs w:val="32"/>
        </w:rPr>
        <w:t>各</w:t>
      </w:r>
      <w:r w:rsidR="00E14663" w:rsidRPr="00E14663">
        <w:rPr>
          <w:rFonts w:ascii="Times New Roman" w:eastAsia="方正仿宋_GBK" w:hAnsi="Times New Roman" w:cs="Times New Roman" w:hint="eastAsia"/>
          <w:sz w:val="32"/>
          <w:szCs w:val="48"/>
        </w:rPr>
        <w:t>镇人民政府、街道办事处，区政府相关部门、各有关单位：</w:t>
      </w:r>
    </w:p>
    <w:p w:rsidR="00F302DE" w:rsidRPr="003C79B8" w:rsidRDefault="00E14663" w:rsidP="00E14663">
      <w:pPr>
        <w:spacing w:line="60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E14663">
        <w:rPr>
          <w:rFonts w:ascii="Times New Roman" w:eastAsia="方正仿宋_GBK" w:hAnsi="Times New Roman" w:cs="Times New Roman" w:hint="eastAsia"/>
          <w:sz w:val="32"/>
          <w:szCs w:val="48"/>
        </w:rPr>
        <w:t>《九龙坡区划拨用地划拨价款指导标准》已于</w:t>
      </w:r>
      <w:r w:rsidRPr="00E14663">
        <w:rPr>
          <w:rFonts w:ascii="Times New Roman" w:eastAsia="方正仿宋_GBK" w:hAnsi="Times New Roman" w:cs="Times New Roman" w:hint="eastAsia"/>
          <w:sz w:val="32"/>
          <w:szCs w:val="48"/>
        </w:rPr>
        <w:t>2025</w:t>
      </w:r>
      <w:r w:rsidRPr="00E14663">
        <w:rPr>
          <w:rFonts w:ascii="Times New Roman" w:eastAsia="方正仿宋_GBK" w:hAnsi="Times New Roman" w:cs="Times New Roman" w:hint="eastAsia"/>
          <w:sz w:val="32"/>
          <w:szCs w:val="48"/>
        </w:rPr>
        <w:t>年</w:t>
      </w:r>
      <w:r w:rsidRPr="00E14663">
        <w:rPr>
          <w:rFonts w:ascii="Times New Roman" w:eastAsia="方正仿宋_GBK" w:hAnsi="Times New Roman" w:cs="Times New Roman" w:hint="eastAsia"/>
          <w:sz w:val="32"/>
          <w:szCs w:val="48"/>
        </w:rPr>
        <w:t>8</w:t>
      </w:r>
      <w:r w:rsidRPr="00E14663">
        <w:rPr>
          <w:rFonts w:ascii="Times New Roman" w:eastAsia="方正仿宋_GBK" w:hAnsi="Times New Roman" w:cs="Times New Roman" w:hint="eastAsia"/>
          <w:sz w:val="32"/>
          <w:szCs w:val="48"/>
        </w:rPr>
        <w:t>月</w:t>
      </w:r>
      <w:r w:rsidRPr="00E14663">
        <w:rPr>
          <w:rFonts w:ascii="Times New Roman" w:eastAsia="方正仿宋_GBK" w:hAnsi="Times New Roman" w:cs="Times New Roman" w:hint="eastAsia"/>
          <w:sz w:val="32"/>
          <w:szCs w:val="48"/>
        </w:rPr>
        <w:t>26</w:t>
      </w:r>
      <w:r w:rsidRPr="00E14663">
        <w:rPr>
          <w:rFonts w:ascii="Times New Roman" w:eastAsia="方正仿宋_GBK" w:hAnsi="Times New Roman" w:cs="Times New Roman" w:hint="eastAsia"/>
          <w:sz w:val="32"/>
          <w:szCs w:val="48"/>
        </w:rPr>
        <w:t>日经区第十九届人民政府第</w:t>
      </w:r>
      <w:r w:rsidRPr="00E14663">
        <w:rPr>
          <w:rFonts w:ascii="Times New Roman" w:eastAsia="方正仿宋_GBK" w:hAnsi="Times New Roman" w:cs="Times New Roman" w:hint="eastAsia"/>
          <w:sz w:val="32"/>
          <w:szCs w:val="48"/>
        </w:rPr>
        <w:t>177</w:t>
      </w:r>
      <w:r w:rsidRPr="00E14663">
        <w:rPr>
          <w:rFonts w:ascii="Times New Roman" w:eastAsia="方正仿宋_GBK" w:hAnsi="Times New Roman" w:cs="Times New Roman" w:hint="eastAsia"/>
          <w:sz w:val="32"/>
          <w:szCs w:val="48"/>
        </w:rPr>
        <w:t>次常务会议审议通过，现印发给你们，请认真遵照执行</w:t>
      </w:r>
      <w:r w:rsidR="00F302DE" w:rsidRPr="003C79B8">
        <w:rPr>
          <w:rFonts w:ascii="Times New Roman" w:eastAsia="方正仿宋_GBK" w:hAnsi="Times New Roman"/>
          <w:szCs w:val="32"/>
        </w:rPr>
        <w:t>。</w:t>
      </w:r>
    </w:p>
    <w:p w:rsidR="00F302DE" w:rsidRPr="003C79B8" w:rsidRDefault="00F302DE" w:rsidP="00F302DE">
      <w:pPr>
        <w:snapToGrid w:val="0"/>
        <w:spacing w:line="600" w:lineRule="exact"/>
        <w:ind w:firstLineChars="200" w:firstLine="420"/>
        <w:rPr>
          <w:rFonts w:ascii="Times New Roman" w:eastAsia="方正仿宋_GBK" w:hAnsi="Times New Roman"/>
        </w:rPr>
      </w:pPr>
    </w:p>
    <w:p w:rsidR="00F302DE" w:rsidRPr="003C79B8" w:rsidRDefault="00F302DE" w:rsidP="00F302DE">
      <w:pPr>
        <w:spacing w:line="600" w:lineRule="exact"/>
        <w:rPr>
          <w:rFonts w:ascii="Times New Roman" w:hAnsi="Times New Roman"/>
        </w:rPr>
      </w:pPr>
    </w:p>
    <w:p w:rsidR="00F302DE" w:rsidRPr="003C79B8" w:rsidRDefault="00F302DE" w:rsidP="00F302DE">
      <w:pPr>
        <w:pStyle w:val="ab"/>
        <w:wordWrap w:val="0"/>
      </w:pPr>
      <w:r w:rsidRPr="003C79B8">
        <w:rPr>
          <w:rFonts w:hint="eastAsia"/>
        </w:rPr>
        <w:t>重庆市九龙坡区人民政府</w:t>
      </w:r>
      <w:r w:rsidR="00E14663">
        <w:rPr>
          <w:rFonts w:hint="eastAsia"/>
        </w:rPr>
        <w:t>办公室</w:t>
      </w:r>
      <w:r w:rsidRPr="003C79B8">
        <w:rPr>
          <w:rFonts w:hint="eastAsia"/>
        </w:rPr>
        <w:t xml:space="preserve">    </w:t>
      </w:r>
    </w:p>
    <w:p w:rsidR="00F302DE" w:rsidRPr="003C79B8" w:rsidRDefault="00F302DE" w:rsidP="00F302DE">
      <w:pPr>
        <w:pStyle w:val="ab"/>
        <w:wordWrap w:val="0"/>
        <w:ind w:right="737"/>
        <w:jc w:val="center"/>
      </w:pPr>
      <w:r w:rsidRPr="003C79B8">
        <w:rPr>
          <w:rFonts w:cs="Times New Roman" w:hint="eastAsia"/>
        </w:rPr>
        <w:t xml:space="preserve">                         </w:t>
      </w:r>
      <w:r w:rsidR="00640808">
        <w:rPr>
          <w:rFonts w:cs="Times New Roman" w:hint="eastAsia"/>
        </w:rPr>
        <w:t xml:space="preserve"> </w:t>
      </w:r>
      <w:r w:rsidR="00E14663">
        <w:rPr>
          <w:rFonts w:cs="Times New Roman" w:hint="eastAsia"/>
        </w:rPr>
        <w:t xml:space="preserve"> </w:t>
      </w:r>
      <w:r w:rsidRPr="003C79B8">
        <w:rPr>
          <w:rFonts w:cs="Times New Roman"/>
        </w:rPr>
        <w:t>202</w:t>
      </w:r>
      <w:r w:rsidR="00210B1D">
        <w:rPr>
          <w:rFonts w:cs="Times New Roman" w:hint="eastAsia"/>
        </w:rPr>
        <w:t>5</w:t>
      </w:r>
      <w:r w:rsidRPr="003C79B8">
        <w:rPr>
          <w:rFonts w:cs="Times New Roman"/>
        </w:rPr>
        <w:t>年</w:t>
      </w:r>
      <w:r w:rsidR="00E14663">
        <w:rPr>
          <w:rFonts w:cs="Times New Roman" w:hint="eastAsia"/>
        </w:rPr>
        <w:t>9</w:t>
      </w:r>
      <w:r w:rsidRPr="003C79B8">
        <w:rPr>
          <w:rFonts w:cs="Times New Roman"/>
        </w:rPr>
        <w:t>月</w:t>
      </w:r>
      <w:r w:rsidR="00E14663">
        <w:rPr>
          <w:rFonts w:cs="Times New Roman" w:hint="eastAsia"/>
        </w:rPr>
        <w:t>11</w:t>
      </w:r>
      <w:r w:rsidRPr="003C79B8">
        <w:rPr>
          <w:rFonts w:cs="Times New Roman" w:hint="eastAsia"/>
        </w:rPr>
        <w:t>日</w:t>
      </w:r>
      <w:r w:rsidRPr="003C79B8">
        <w:rPr>
          <w:rFonts w:hint="eastAsia"/>
        </w:rPr>
        <w:t xml:space="preserve"> </w:t>
      </w:r>
    </w:p>
    <w:p w:rsidR="00F302DE" w:rsidRPr="003C79B8" w:rsidRDefault="00F302DE" w:rsidP="00F302DE">
      <w:pPr>
        <w:pStyle w:val="ab"/>
        <w:wordWrap w:val="0"/>
        <w:ind w:right="958" w:firstLineChars="200" w:firstLine="640"/>
        <w:jc w:val="both"/>
      </w:pPr>
      <w:r w:rsidRPr="003C79B8">
        <w:rPr>
          <w:rFonts w:hint="eastAsia"/>
        </w:rPr>
        <w:t>(</w:t>
      </w:r>
      <w:r w:rsidRPr="003C79B8">
        <w:rPr>
          <w:rFonts w:hint="eastAsia"/>
        </w:rPr>
        <w:t>此件公开发布</w:t>
      </w:r>
      <w:r w:rsidRPr="003C79B8">
        <w:rPr>
          <w:rFonts w:hint="eastAsia"/>
        </w:rPr>
        <w:t>)</w:t>
      </w:r>
    </w:p>
    <w:p w:rsidR="00F302DE" w:rsidRPr="003C79B8" w:rsidRDefault="00F302DE" w:rsidP="00F302DE">
      <w:pPr>
        <w:widowControl/>
        <w:jc w:val="left"/>
        <w:rPr>
          <w:rFonts w:ascii="Times New Roman" w:eastAsia="方正仿宋_GBK" w:hAnsi="Times New Roman" w:cs="方正仿宋_GBK"/>
          <w:kern w:val="0"/>
          <w:szCs w:val="32"/>
          <w:shd w:val="clear" w:color="auto" w:fill="FFFFFF"/>
        </w:rPr>
      </w:pPr>
      <w:r w:rsidRPr="003C79B8">
        <w:rPr>
          <w:rFonts w:ascii="Times New Roman" w:eastAsia="方正仿宋_GBK" w:hAnsi="Times New Roman" w:cs="方正仿宋_GBK"/>
          <w:szCs w:val="32"/>
          <w:shd w:val="clear" w:color="auto" w:fill="FFFFFF"/>
        </w:rPr>
        <w:br w:type="page"/>
      </w:r>
    </w:p>
    <w:p w:rsidR="00F302DE" w:rsidRPr="003C79B8" w:rsidRDefault="00F302DE" w:rsidP="00F302DE">
      <w:pPr>
        <w:pStyle w:val="ab"/>
        <w:ind w:right="480"/>
      </w:pPr>
    </w:p>
    <w:p w:rsidR="00F302DE" w:rsidRPr="003C79B8" w:rsidRDefault="00210B1D" w:rsidP="00640808">
      <w:pPr>
        <w:spacing w:line="600" w:lineRule="exact"/>
        <w:jc w:val="center"/>
        <w:rPr>
          <w:rFonts w:ascii="Times New Roman" w:eastAsia="方正小标宋_GBK" w:hAnsi="Times New Roman" w:cs="方正小标宋_GBK"/>
          <w:sz w:val="44"/>
          <w:szCs w:val="44"/>
        </w:rPr>
      </w:pPr>
      <w:r w:rsidRPr="00210B1D">
        <w:rPr>
          <w:rFonts w:ascii="Times New Roman" w:eastAsia="方正小标宋_GBK" w:hAnsi="Times New Roman" w:cs="方正小标宋_GBK" w:hint="eastAsia"/>
          <w:sz w:val="44"/>
          <w:szCs w:val="44"/>
        </w:rPr>
        <w:t>九</w:t>
      </w:r>
      <w:r w:rsidR="00251161">
        <w:rPr>
          <w:rFonts w:ascii="Times New Roman" w:eastAsia="方正小标宋_GBK" w:hAnsi="Times New Roman" w:cs="方正小标宋_GBK" w:hint="eastAsia"/>
          <w:sz w:val="44"/>
          <w:szCs w:val="44"/>
        </w:rPr>
        <w:t>龙坡区划拨用地划拨价款指导标准</w:t>
      </w:r>
    </w:p>
    <w:p w:rsidR="00210B1D" w:rsidRDefault="00210B1D" w:rsidP="00251161">
      <w:pPr>
        <w:widowControl/>
        <w:spacing w:line="600" w:lineRule="exact"/>
        <w:rPr>
          <w:rFonts w:ascii="Times New Roman" w:eastAsia="方正黑体_GBK" w:hAnsi="Times New Roman" w:cs="Times New Roman"/>
          <w:bCs/>
          <w:kern w:val="0"/>
          <w:sz w:val="32"/>
          <w:szCs w:val="32"/>
          <w:lang w:val="en"/>
        </w:rPr>
      </w:pPr>
    </w:p>
    <w:p w:rsidR="00251161" w:rsidRDefault="00251161" w:rsidP="00251161">
      <w:pPr>
        <w:spacing w:line="540" w:lineRule="exact"/>
        <w:ind w:firstLine="641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t>为进一步规范我区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土地划拨供应工作、明确各</w:t>
      </w:r>
      <w:r>
        <w:rPr>
          <w:rFonts w:ascii="Times New Roman" w:eastAsia="方正仿宋_GBK" w:hAnsi="Times New Roman" w:cs="方正仿宋_GBK"/>
          <w:snapToGrid w:val="0"/>
          <w:sz w:val="32"/>
          <w:szCs w:val="32"/>
        </w:rPr>
        <w:t>片区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划拨用地划拨价款，特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拟定九龙坡区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划拨用地划拨价款指导标准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。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黑体_GBK" w:hAnsi="Times New Roman" w:cs="方正黑体_GBK"/>
          <w:color w:val="262626"/>
          <w:sz w:val="32"/>
          <w:szCs w:val="32"/>
        </w:rPr>
      </w:pPr>
      <w:r>
        <w:rPr>
          <w:rFonts w:ascii="Times New Roman" w:eastAsia="方正黑体_GBK" w:hAnsi="Times New Roman" w:cs="方正黑体_GBK" w:hint="eastAsia"/>
          <w:color w:val="262626"/>
          <w:sz w:val="32"/>
          <w:szCs w:val="32"/>
          <w:lang w:bidi="ar"/>
        </w:rPr>
        <w:t>一、</w:t>
      </w:r>
      <w:r>
        <w:rPr>
          <w:rFonts w:ascii="Times New Roman" w:eastAsia="方正黑体_GBK" w:hAnsi="Times New Roman" w:cs="方正黑体_GBK" w:hint="eastAsia"/>
          <w:color w:val="262626"/>
          <w:sz w:val="32"/>
          <w:szCs w:val="32"/>
        </w:rPr>
        <w:t>适用范围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九龙坡区城市规划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区范围内区属管理土地，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来源包括集体土地征收、国有土地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上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房屋征收、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区级储备、国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有空地以及其他存量建设用地。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黑体_GBK" w:hAnsi="Times New Roman" w:cs="方正黑体_GBK"/>
          <w:color w:val="262626"/>
          <w:sz w:val="32"/>
          <w:szCs w:val="32"/>
        </w:rPr>
      </w:pPr>
      <w:r>
        <w:rPr>
          <w:rFonts w:ascii="Times New Roman" w:eastAsia="方正黑体_GBK" w:hAnsi="Times New Roman" w:cs="方正黑体_GBK" w:hint="eastAsia"/>
          <w:color w:val="262626"/>
          <w:sz w:val="32"/>
          <w:szCs w:val="32"/>
          <w:lang w:bidi="ar"/>
        </w:rPr>
        <w:t>二、</w:t>
      </w:r>
      <w:r>
        <w:rPr>
          <w:rFonts w:ascii="Times New Roman" w:eastAsia="方正黑体_GBK" w:hAnsi="Times New Roman" w:cs="方正黑体_GBK" w:hint="eastAsia"/>
          <w:color w:val="262626"/>
          <w:sz w:val="32"/>
          <w:szCs w:val="32"/>
        </w:rPr>
        <w:t>确定依据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结合土地征收成本、区位条件、人口规模、公共配套设施、房屋价格等多因素综合评价，对全区各片区划拨用地划拨价款实施差异化管理。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黑体_GBK" w:hAnsi="Times New Roman" w:cs="方正黑体_GBK"/>
          <w:color w:val="262626"/>
          <w:sz w:val="32"/>
          <w:szCs w:val="32"/>
        </w:rPr>
      </w:pPr>
      <w:r>
        <w:rPr>
          <w:rFonts w:ascii="Times New Roman" w:eastAsia="方正黑体_GBK" w:hAnsi="Times New Roman" w:cs="方正黑体_GBK" w:hint="eastAsia"/>
          <w:color w:val="262626"/>
          <w:sz w:val="32"/>
          <w:szCs w:val="32"/>
          <w:lang w:bidi="ar"/>
        </w:rPr>
        <w:t>三、各片区划拨用地划拨价款</w:t>
      </w:r>
      <w:r>
        <w:rPr>
          <w:rFonts w:ascii="Times New Roman" w:eastAsia="方正黑体_GBK" w:hAnsi="Times New Roman" w:cs="方正黑体_GBK" w:hint="eastAsia"/>
          <w:color w:val="262626"/>
          <w:sz w:val="32"/>
          <w:szCs w:val="32"/>
        </w:rPr>
        <w:t>标准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（一）杨家坪街道、谢家湾街道、黄</w:t>
      </w:r>
      <w:proofErr w:type="gramStart"/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桷</w:t>
      </w:r>
      <w:proofErr w:type="gramEnd"/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坪街道、石坪桥街道、九龙街道为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388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万元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/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亩；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（二）石桥铺街道、渝州路街道、二郎街道为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378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万元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/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亩；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（三）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中梁山街道、华岩镇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为</w:t>
      </w:r>
      <w:r>
        <w:rPr>
          <w:rFonts w:ascii="Times New Roman" w:eastAsia="方正仿宋_GBK" w:hAnsi="Times New Roman" w:cs="方正仿宋_GBK"/>
          <w:sz w:val="32"/>
          <w:szCs w:val="32"/>
        </w:rPr>
        <w:t>144</w:t>
      </w:r>
      <w:r>
        <w:rPr>
          <w:rFonts w:ascii="Times New Roman" w:eastAsia="方正仿宋_GBK" w:hAnsi="Times New Roman" w:cs="方正仿宋_GBK"/>
          <w:sz w:val="32"/>
          <w:szCs w:val="32"/>
        </w:rPr>
        <w:t>万元</w:t>
      </w:r>
      <w:r>
        <w:rPr>
          <w:rFonts w:ascii="Times New Roman" w:eastAsia="方正仿宋_GBK" w:hAnsi="Times New Roman" w:cs="方正仿宋_GBK"/>
          <w:color w:val="262626"/>
          <w:sz w:val="32"/>
          <w:szCs w:val="32"/>
        </w:rPr>
        <w:t>/</w:t>
      </w:r>
      <w:r>
        <w:rPr>
          <w:rFonts w:ascii="Times New Roman" w:eastAsia="方正仿宋_GBK" w:hAnsi="Times New Roman" w:cs="方正仿宋_GBK"/>
          <w:color w:val="262626"/>
          <w:sz w:val="32"/>
          <w:szCs w:val="32"/>
        </w:rPr>
        <w:t>亩；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（四）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西彭镇、铜罐</w:t>
      </w:r>
      <w:proofErr w:type="gramStart"/>
      <w:r>
        <w:rPr>
          <w:rFonts w:ascii="Times New Roman" w:eastAsia="方正仿宋_GBK" w:hAnsi="Times New Roman" w:cs="方正仿宋_GBK" w:hint="eastAsia"/>
          <w:sz w:val="32"/>
          <w:szCs w:val="32"/>
        </w:rPr>
        <w:t>驿</w:t>
      </w:r>
      <w:proofErr w:type="gramEnd"/>
      <w:r>
        <w:rPr>
          <w:rFonts w:ascii="Times New Roman" w:eastAsia="方正仿宋_GBK" w:hAnsi="Times New Roman" w:cs="方正仿宋_GBK" w:hint="eastAsia"/>
          <w:sz w:val="32"/>
          <w:szCs w:val="32"/>
        </w:rPr>
        <w:t>镇、陶家镇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为</w:t>
      </w:r>
      <w:r>
        <w:rPr>
          <w:rFonts w:ascii="Times New Roman" w:eastAsia="方正仿宋_GBK" w:hAnsi="Times New Roman" w:cs="方正仿宋_GBK"/>
          <w:color w:val="262626"/>
          <w:sz w:val="32"/>
          <w:szCs w:val="32"/>
        </w:rPr>
        <w:t>81</w:t>
      </w:r>
      <w:r>
        <w:rPr>
          <w:rFonts w:ascii="Times New Roman" w:eastAsia="方正仿宋_GBK" w:hAnsi="Times New Roman" w:cs="方正仿宋_GBK"/>
          <w:color w:val="262626"/>
          <w:sz w:val="32"/>
          <w:szCs w:val="32"/>
        </w:rPr>
        <w:t>万元</w:t>
      </w:r>
      <w:r>
        <w:rPr>
          <w:rFonts w:ascii="Times New Roman" w:eastAsia="方正仿宋_GBK" w:hAnsi="Times New Roman" w:cs="方正仿宋_GBK"/>
          <w:color w:val="262626"/>
          <w:sz w:val="32"/>
          <w:szCs w:val="32"/>
        </w:rPr>
        <w:t>/</w:t>
      </w:r>
      <w:r>
        <w:rPr>
          <w:rFonts w:ascii="Times New Roman" w:eastAsia="方正仿宋_GBK" w:hAnsi="Times New Roman" w:cs="方正仿宋_GBK"/>
          <w:color w:val="262626"/>
          <w:sz w:val="32"/>
          <w:szCs w:val="32"/>
        </w:rPr>
        <w:t>亩。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黑体_GBK" w:hAnsi="Times New Roman" w:cs="方正黑体_GBK"/>
          <w:color w:val="262626"/>
          <w:sz w:val="32"/>
          <w:szCs w:val="32"/>
        </w:rPr>
      </w:pPr>
      <w:r>
        <w:rPr>
          <w:rFonts w:ascii="Times New Roman" w:eastAsia="方正黑体_GBK" w:hAnsi="Times New Roman" w:cs="方正黑体_GBK" w:hint="eastAsia"/>
          <w:color w:val="262626"/>
          <w:sz w:val="32"/>
          <w:szCs w:val="32"/>
        </w:rPr>
        <w:t>四、特殊事项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（一）市级储备土地由</w:t>
      </w:r>
      <w:proofErr w:type="gramStart"/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市土储中心</w:t>
      </w:r>
      <w:proofErr w:type="gramEnd"/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出具划拨土地成本书面意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lastRenderedPageBreak/>
        <w:t>见；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（二）市、区级基础设施项目或特殊公益性、非营利性项目，可提请区政府一事一议。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黑体_GBK" w:hAnsi="Times New Roman" w:cs="方正黑体_GBK"/>
          <w:color w:val="262626"/>
          <w:sz w:val="32"/>
          <w:szCs w:val="32"/>
        </w:rPr>
      </w:pPr>
      <w:r>
        <w:rPr>
          <w:rFonts w:ascii="Times New Roman" w:eastAsia="方正黑体_GBK" w:hAnsi="Times New Roman" w:cs="方正黑体_GBK" w:hint="eastAsia"/>
          <w:color w:val="262626"/>
          <w:sz w:val="32"/>
          <w:szCs w:val="32"/>
        </w:rPr>
        <w:t>五、其他事宜</w:t>
      </w:r>
    </w:p>
    <w:p w:rsidR="00251161" w:rsidRDefault="00251161" w:rsidP="00251161">
      <w:pPr>
        <w:pStyle w:val="a6"/>
        <w:spacing w:beforeAutospacing="0" w:afterAutospacing="0" w:line="540" w:lineRule="exact"/>
        <w:ind w:firstLine="641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该标准自文件印发之日起执行，每</w:t>
      </w:r>
      <w:r>
        <w:rPr>
          <w:rFonts w:ascii="Times New Roman" w:eastAsia="方正仿宋_GBK" w:hAnsi="Times New Roman" w:cs="方正仿宋_GBK"/>
          <w:color w:val="262626"/>
          <w:sz w:val="32"/>
          <w:szCs w:val="32"/>
        </w:rPr>
        <w:t>3</w:t>
      </w:r>
      <w:r>
        <w:rPr>
          <w:rFonts w:ascii="Times New Roman" w:eastAsia="方正仿宋_GBK" w:hAnsi="Times New Roman" w:cs="方正仿宋_GBK"/>
          <w:color w:val="262626"/>
          <w:sz w:val="32"/>
          <w:szCs w:val="32"/>
        </w:rPr>
        <w:t>年</w:t>
      </w: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调整或重新公布一次。</w:t>
      </w:r>
    </w:p>
    <w:p w:rsidR="00251161" w:rsidRDefault="00251161" w:rsidP="00251161">
      <w:pPr>
        <w:pStyle w:val="a6"/>
        <w:spacing w:beforeAutospacing="0" w:afterAutospacing="0" w:line="600" w:lineRule="exact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</w:p>
    <w:p w:rsidR="00251161" w:rsidRDefault="00251161" w:rsidP="00251161">
      <w:pPr>
        <w:pStyle w:val="a6"/>
        <w:spacing w:beforeAutospacing="0" w:afterAutospacing="0" w:line="600" w:lineRule="exact"/>
        <w:ind w:firstLineChars="200" w:firstLine="640"/>
        <w:rPr>
          <w:rFonts w:ascii="Times New Roman" w:eastAsia="方正仿宋_GBK" w:hAnsi="Times New Roman" w:cs="方正仿宋_GBK"/>
          <w:color w:val="262626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262626"/>
          <w:sz w:val="32"/>
          <w:szCs w:val="32"/>
        </w:rPr>
        <w:t>附：九龙坡区土地划拨片区价格分布图</w:t>
      </w:r>
    </w:p>
    <w:p w:rsidR="00251161" w:rsidRDefault="00251161">
      <w:pPr>
        <w:widowControl/>
        <w:jc w:val="left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/>
          <w:sz w:val="32"/>
          <w:szCs w:val="32"/>
        </w:rPr>
        <w:br w:type="page"/>
      </w:r>
    </w:p>
    <w:p w:rsidR="00251161" w:rsidRDefault="00251161" w:rsidP="00251161">
      <w:pPr>
        <w:spacing w:line="460" w:lineRule="exact"/>
        <w:jc w:val="left"/>
        <w:rPr>
          <w:rFonts w:ascii="Times New Roman" w:eastAsia="方正黑体_GBK" w:hAnsi="Times New Roman" w:cs="方正黑体_GBK"/>
          <w:sz w:val="32"/>
          <w:szCs w:val="32"/>
        </w:rPr>
      </w:pPr>
      <w:r>
        <w:rPr>
          <w:rFonts w:ascii="Times New Roman" w:eastAsia="方正黑体_GBK" w:hAnsi="Times New Roman" w:cs="方正黑体_GBK" w:hint="eastAsia"/>
          <w:sz w:val="32"/>
          <w:szCs w:val="32"/>
        </w:rPr>
        <w:lastRenderedPageBreak/>
        <w:t>附</w:t>
      </w:r>
    </w:p>
    <w:p w:rsidR="00251161" w:rsidRDefault="00251161" w:rsidP="00251161">
      <w:pPr>
        <w:pStyle w:val="af3"/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九龙坡区土地划拨片区价格分布图</w:t>
      </w:r>
    </w:p>
    <w:p w:rsidR="00251161" w:rsidRDefault="00251161" w:rsidP="00251161">
      <w:pPr>
        <w:pStyle w:val="af2"/>
        <w:rPr>
          <w:rFonts w:ascii="Times New Roman" w:eastAsia="方正仿宋_GBK" w:hAnsi="Times New Roman" w:cs="Times New Roman" w:hint="default"/>
          <w:sz w:val="32"/>
          <w:szCs w:val="32"/>
          <w:lang w:val="en-US"/>
        </w:rPr>
      </w:pPr>
      <w:r>
        <w:rPr>
          <w:rFonts w:ascii="Times New Roman" w:eastAsia="方正黑体_GBK" w:hAnsi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12700</wp:posOffset>
            </wp:positionV>
            <wp:extent cx="4458970" cy="5992495"/>
            <wp:effectExtent l="0" t="0" r="0" b="825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59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161" w:rsidRDefault="00251161" w:rsidP="00251161">
      <w:r>
        <w:t xml:space="preserve"> </w:t>
      </w:r>
    </w:p>
    <w:p w:rsidR="00251161" w:rsidRDefault="00251161" w:rsidP="00251161"/>
    <w:p w:rsidR="00251161" w:rsidRDefault="00251161" w:rsidP="00251161">
      <w:pPr>
        <w:pStyle w:val="af2"/>
        <w:rPr>
          <w:rFonts w:ascii="Times New Roman" w:eastAsia="方正仿宋_GBK" w:hAnsi="Times New Roman" w:cs="Times New Roman" w:hint="default"/>
          <w:sz w:val="32"/>
          <w:szCs w:val="32"/>
          <w:lang w:val="en-US"/>
        </w:rPr>
      </w:pPr>
    </w:p>
    <w:p w:rsidR="00251161" w:rsidRDefault="00251161" w:rsidP="00251161">
      <w:pPr>
        <w:pStyle w:val="af2"/>
        <w:rPr>
          <w:rFonts w:ascii="Times New Roman" w:eastAsia="方正仿宋_GBK" w:hAnsi="Times New Roman" w:cs="Times New Roman" w:hint="default"/>
          <w:sz w:val="32"/>
          <w:szCs w:val="32"/>
          <w:lang w:val="en-US"/>
        </w:rPr>
      </w:pPr>
    </w:p>
    <w:p w:rsidR="00251161" w:rsidRDefault="00251161" w:rsidP="00251161">
      <w:pPr>
        <w:pStyle w:val="af2"/>
        <w:rPr>
          <w:rFonts w:ascii="Times New Roman" w:eastAsia="方正仿宋_GBK" w:hAnsi="Times New Roman" w:cs="Times New Roman" w:hint="default"/>
          <w:sz w:val="32"/>
          <w:szCs w:val="32"/>
          <w:lang w:val="en-US"/>
        </w:rPr>
      </w:pPr>
    </w:p>
    <w:p w:rsidR="00251161" w:rsidRDefault="00251161" w:rsidP="00251161"/>
    <w:p w:rsidR="00251161" w:rsidRDefault="00251161" w:rsidP="00251161">
      <w:pPr>
        <w:adjustRightInd w:val="0"/>
        <w:snapToGrid w:val="0"/>
        <w:spacing w:line="600" w:lineRule="exact"/>
        <w:jc w:val="center"/>
        <w:rPr>
          <w:rFonts w:eastAsia="方正仿宋_GBK"/>
          <w:snapToGrid w:val="0"/>
          <w:kern w:val="0"/>
          <w:szCs w:val="32"/>
        </w:rPr>
      </w:pPr>
    </w:p>
    <w:p w:rsidR="00251161" w:rsidRDefault="00251161" w:rsidP="00251161">
      <w:pPr>
        <w:rPr>
          <w:rFonts w:eastAsia="仿宋_GB2312"/>
          <w:sz w:val="32"/>
        </w:rPr>
      </w:pPr>
    </w:p>
    <w:p w:rsidR="00251161" w:rsidRDefault="00251161" w:rsidP="00251161"/>
    <w:p w:rsidR="00251161" w:rsidRDefault="00251161" w:rsidP="00251161"/>
    <w:p w:rsidR="00251161" w:rsidRDefault="00251161" w:rsidP="00251161"/>
    <w:p w:rsidR="00251161" w:rsidRDefault="00251161" w:rsidP="00251161"/>
    <w:p w:rsidR="00251161" w:rsidRDefault="00251161" w:rsidP="00251161"/>
    <w:p w:rsidR="00251161" w:rsidRDefault="00251161" w:rsidP="00251161"/>
    <w:p w:rsidR="00251161" w:rsidRDefault="00251161" w:rsidP="00251161"/>
    <w:p w:rsidR="00251161" w:rsidRDefault="00251161" w:rsidP="00251161"/>
    <w:p w:rsidR="00251161" w:rsidRDefault="00251161" w:rsidP="00251161"/>
    <w:p w:rsidR="00251161" w:rsidRDefault="00251161" w:rsidP="00251161"/>
    <w:p w:rsidR="00251161" w:rsidRDefault="00251161" w:rsidP="00251161"/>
    <w:p w:rsidR="00251161" w:rsidRDefault="00251161" w:rsidP="00251161"/>
    <w:p w:rsidR="00640808" w:rsidRPr="00251161" w:rsidRDefault="00640808" w:rsidP="00BD790A">
      <w:pPr>
        <w:adjustRightInd w:val="0"/>
        <w:spacing w:line="600" w:lineRule="exact"/>
        <w:ind w:firstLineChars="200" w:firstLine="640"/>
        <w:rPr>
          <w:rFonts w:ascii="Times New Roman" w:eastAsia="方正仿宋_GBK" w:hAnsi="Times New Roman" w:cs="方正仿宋_GBK"/>
          <w:sz w:val="32"/>
          <w:szCs w:val="32"/>
        </w:rPr>
      </w:pPr>
    </w:p>
    <w:sectPr w:rsidR="00640808" w:rsidRPr="00251161" w:rsidSect="00210B1D">
      <w:headerReference w:type="default" r:id="rId10"/>
      <w:footerReference w:type="default" r:id="rId11"/>
      <w:pgSz w:w="11910" w:h="16840"/>
      <w:pgMar w:top="2098" w:right="1531" w:bottom="1984" w:left="1531" w:header="851" w:footer="15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93D" w:rsidRDefault="003F193D">
      <w:r>
        <w:separator/>
      </w:r>
    </w:p>
  </w:endnote>
  <w:endnote w:type="continuationSeparator" w:id="0">
    <w:p w:rsidR="003F193D" w:rsidRDefault="003F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00"/>
    <w:family w:val="modern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229" w:rsidRDefault="00F3025C">
    <w:pPr>
      <w:pStyle w:val="a5"/>
      <w:rPr>
        <w:rFonts w:ascii="宋体" w:eastAsia="宋体" w:hAnsi="宋体" w:cs="宋体"/>
        <w:b/>
        <w:bCs/>
        <w:color w:val="005192"/>
        <w:sz w:val="28"/>
        <w:szCs w:val="44"/>
      </w:rPr>
    </w:pPr>
    <w:r>
      <w:rPr>
        <w:noProof/>
        <w:color w:val="FAFAFA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138186" wp14:editId="2F5CDF87">
              <wp:simplePos x="0" y="0"/>
              <wp:positionH relativeFrom="column">
                <wp:posOffset>3932</wp:posOffset>
              </wp:positionH>
              <wp:positionV relativeFrom="paragraph">
                <wp:posOffset>228884</wp:posOffset>
              </wp:positionV>
              <wp:extent cx="5616872" cy="3391"/>
              <wp:effectExtent l="0" t="0" r="22225" b="34925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872" cy="3391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直接连接符 1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8pt" to="442.5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" strokecolor="#005192" strokeweight="1.75pt">
              <v:stroke joinstyle="miter"/>
            </v:line>
          </w:pict>
        </mc:Fallback>
      </mc:AlternateContent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F7FC76" wp14:editId="7C9CFA1A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1229" w:rsidRDefault="00F3025C">
                          <w:pPr>
                            <w:pStyle w:val="a4"/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B71E3">
                            <w:rPr>
                              <w:rFonts w:ascii="宋体" w:eastAsia="宋体" w:hAnsi="宋体" w:cs="宋体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92.8pt;margin-top:0;width:2in;height:2in;z-index:25166540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841229" w:rsidRDefault="00F3025C">
                    <w:pPr>
                      <w:pStyle w:val="a4"/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3B71E3">
                      <w:rPr>
                        <w:rFonts w:ascii="宋体" w:eastAsia="宋体" w:hAnsi="宋体" w:cs="宋体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宋体" w:eastAsia="宋体" w:hAnsi="宋体" w:cs="宋体" w:hint="eastAsia"/>
        <w:b/>
        <w:bCs/>
        <w:color w:val="005192"/>
        <w:sz w:val="28"/>
        <w:szCs w:val="44"/>
      </w:rPr>
      <w:t xml:space="preserve">                                                               </w:t>
    </w:r>
  </w:p>
  <w:p w:rsidR="00841229" w:rsidRDefault="00F3025C" w:rsidP="00384BBB">
    <w:pPr>
      <w:pStyle w:val="a5"/>
      <w:ind w:leftChars="895" w:left="2736" w:hangingChars="305" w:hanging="857"/>
      <w:jc w:val="left"/>
      <w:rPr>
        <w:rFonts w:ascii="宋体" w:eastAsia="宋体" w:hAnsi="宋体" w:cs="宋体"/>
        <w:b/>
        <w:bCs/>
        <w:color w:val="005192"/>
        <w:sz w:val="28"/>
        <w:szCs w:val="44"/>
      </w:rPr>
    </w:pPr>
    <w:r>
      <w:rPr>
        <w:rFonts w:ascii="宋体" w:eastAsia="宋体" w:hAnsi="宋体" w:cs="宋体" w:hint="eastAsia"/>
        <w:b/>
        <w:bCs/>
        <w:color w:val="005192"/>
        <w:sz w:val="28"/>
        <w:szCs w:val="44"/>
      </w:rPr>
      <w:t xml:space="preserve">     </w:t>
    </w:r>
    <w:r w:rsidR="00B96A53">
      <w:rPr>
        <w:rFonts w:ascii="宋体" w:eastAsia="宋体" w:hAnsi="宋体" w:cs="宋体"/>
        <w:b/>
        <w:bCs/>
        <w:color w:val="005192"/>
        <w:sz w:val="28"/>
        <w:szCs w:val="44"/>
      </w:rPr>
      <w:t xml:space="preserve">          </w:t>
    </w:r>
    <w:r w:rsidR="00123E99">
      <w:rPr>
        <w:rFonts w:ascii="宋体" w:eastAsia="宋体" w:hAnsi="宋体" w:cs="宋体" w:hint="eastAsia"/>
        <w:b/>
        <w:bCs/>
        <w:color w:val="005192"/>
        <w:sz w:val="28"/>
        <w:szCs w:val="44"/>
      </w:rPr>
      <w:t>重庆市九龙坡区</w:t>
    </w:r>
    <w:r w:rsidR="00123E99">
      <w:rPr>
        <w:rFonts w:ascii="宋体" w:eastAsia="宋体" w:hAnsi="宋体" w:cs="宋体" w:hint="eastAsia"/>
        <w:b/>
        <w:bCs/>
        <w:color w:val="005192"/>
        <w:sz w:val="28"/>
        <w:szCs w:val="44"/>
        <w:lang w:eastAsia="zh-Hans"/>
      </w:rPr>
      <w:t>人民政府</w:t>
    </w:r>
    <w:r w:rsidR="00123E99">
      <w:rPr>
        <w:rFonts w:ascii="宋体" w:eastAsia="宋体" w:hAnsi="宋体" w:cs="宋体" w:hint="eastAsia"/>
        <w:b/>
        <w:bCs/>
        <w:color w:val="005192"/>
        <w:sz w:val="28"/>
        <w:szCs w:val="44"/>
      </w:rPr>
      <w:t>办公室</w:t>
    </w:r>
    <w:r>
      <w:rPr>
        <w:rFonts w:ascii="宋体" w:eastAsia="宋体" w:hAnsi="宋体" w:cs="宋体" w:hint="eastAsia"/>
        <w:b/>
        <w:bCs/>
        <w:color w:val="005192"/>
        <w:sz w:val="28"/>
        <w:szCs w:val="44"/>
      </w:rPr>
      <w:t xml:space="preserve">发布 </w:t>
    </w:r>
    <w:r w:rsidR="00BD790A">
      <w:rPr>
        <w:rFonts w:ascii="宋体" w:eastAsia="宋体" w:hAnsi="宋体" w:cs="宋体" w:hint="eastAsia"/>
        <w:b/>
        <w:bCs/>
        <w:color w:val="005192"/>
        <w:sz w:val="28"/>
        <w:szCs w:val="44"/>
      </w:rPr>
      <w:t xml:space="preserve">   </w:t>
    </w:r>
  </w:p>
  <w:p w:rsidR="00841229" w:rsidRPr="00123E99" w:rsidRDefault="00841229" w:rsidP="00384BBB">
    <w:pPr>
      <w:pStyle w:val="a5"/>
      <w:wordWrap w:val="0"/>
      <w:ind w:leftChars="2280" w:left="4788" w:firstLineChars="2000" w:firstLine="5622"/>
      <w:jc w:val="right"/>
      <w:rPr>
        <w:rFonts w:ascii="宋体" w:eastAsia="宋体" w:hAnsi="宋体" w:cs="宋体"/>
        <w:b/>
        <w:bCs/>
        <w:color w:val="005192"/>
        <w:sz w:val="28"/>
        <w:szCs w:val="4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93D" w:rsidRDefault="003F193D">
      <w:r>
        <w:separator/>
      </w:r>
    </w:p>
  </w:footnote>
  <w:footnote w:type="continuationSeparator" w:id="0">
    <w:p w:rsidR="003F193D" w:rsidRDefault="003F19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D66" w:rsidRDefault="00CD2D66" w:rsidP="007F76DC">
    <w:pPr>
      <w:pStyle w:val="a5"/>
      <w:textAlignment w:val="center"/>
      <w:rPr>
        <w:rFonts w:ascii="方正仿宋_GBK" w:eastAsia="方正仿宋_GBK" w:hAnsi="方正仿宋_GBK" w:cs="方正仿宋_GBK"/>
        <w:b/>
        <w:bCs/>
        <w:color w:val="000000" w:themeColor="text1"/>
        <w:sz w:val="32"/>
      </w:rPr>
    </w:pPr>
  </w:p>
  <w:p w:rsidR="00CD2D66" w:rsidRDefault="00CD2D66" w:rsidP="007F76DC">
    <w:pPr>
      <w:pStyle w:val="a5"/>
      <w:textAlignment w:val="center"/>
      <w:rPr>
        <w:rFonts w:ascii="宋体" w:eastAsia="宋体" w:hAnsi="宋体" w:cs="宋体"/>
        <w:b/>
        <w:bCs/>
        <w:color w:val="005192"/>
        <w:sz w:val="32"/>
        <w:szCs w:val="32"/>
      </w:rPr>
    </w:pPr>
    <w:r>
      <w:rPr>
        <w:rFonts w:ascii="宋体" w:eastAsia="宋体" w:hAnsi="宋体" w:cs="宋体" w:hint="eastAsia"/>
        <w:b/>
        <w:bCs/>
        <w:noProof/>
        <w:color w:val="005192"/>
        <w:sz w:val="32"/>
      </w:rPr>
      <w:drawing>
        <wp:inline distT="0" distB="0" distL="114300" distR="114300" wp14:anchorId="1B1D4A2E" wp14:editId="4DB392EA">
          <wp:extent cx="308610" cy="308610"/>
          <wp:effectExtent l="0" t="0" r="11430" b="11430"/>
          <wp:docPr id="7" name="图片 7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eastAsia="宋体" w:hAnsi="宋体" w:cs="宋体" w:hint="eastAsia"/>
        <w:b/>
        <w:bCs/>
        <w:color w:val="005192"/>
        <w:sz w:val="32"/>
      </w:rPr>
      <w:t>重庆市九龙坡区人民政府行政</w:t>
    </w:r>
    <w:r>
      <w:rPr>
        <w:rFonts w:ascii="宋体" w:eastAsia="宋体" w:hAnsi="宋体" w:cs="宋体" w:hint="eastAsia"/>
        <w:b/>
        <w:bCs/>
        <w:color w:val="005192"/>
        <w:sz w:val="32"/>
        <w:szCs w:val="32"/>
        <w:lang w:eastAsia="zh-Hans"/>
      </w:rPr>
      <w:t>规范性文件</w:t>
    </w:r>
  </w:p>
  <w:p w:rsidR="00CD2D66" w:rsidRPr="00CD2D66" w:rsidRDefault="00CD2D66" w:rsidP="007F76DC">
    <w:pPr>
      <w:pStyle w:val="a5"/>
    </w:pPr>
    <w:r>
      <w:rPr>
        <w:rFonts w:ascii="方正仿宋_GBK" w:eastAsia="方正仿宋_GBK" w:hAnsi="方正仿宋_GBK" w:cs="方正仿宋_GBK" w:hint="eastAsia"/>
        <w:b/>
        <w:bCs/>
        <w:noProof/>
        <w:color w:val="000000" w:themeColor="text1"/>
        <w:sz w:val="3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D17EA6E" wp14:editId="19896C7C">
              <wp:simplePos x="0" y="0"/>
              <wp:positionH relativeFrom="column">
                <wp:posOffset>-112800</wp:posOffset>
              </wp:positionH>
              <wp:positionV relativeFrom="paragraph">
                <wp:posOffset>55380</wp:posOffset>
              </wp:positionV>
              <wp:extent cx="5836595" cy="0"/>
              <wp:effectExtent l="0" t="0" r="12065" b="1905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59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直接连接符 3" o:spid="_x0000_s1026" style="position:absolute;left:0;text-align:lef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pt,4.35pt" to="450.6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" strokecolor="#005192" strokeweight="1.7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D418CA"/>
    <w:multiLevelType w:val="singleLevel"/>
    <w:tmpl w:val="D0D418CA"/>
    <w:lvl w:ilvl="0">
      <w:start w:val="6"/>
      <w:numFmt w:val="chineseCounting"/>
      <w:suff w:val="space"/>
      <w:lvlText w:val="第%1章"/>
      <w:lvlJc w:val="left"/>
      <w:rPr>
        <w:rFonts w:hint="eastAsia"/>
      </w:rPr>
    </w:lvl>
  </w:abstractNum>
  <w:abstractNum w:abstractNumId="1">
    <w:nsid w:val="205A4F56"/>
    <w:multiLevelType w:val="multilevel"/>
    <w:tmpl w:val="205A4F56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30"/>
        <w:szCs w:val="24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  <w:szCs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eastAsia="宋体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kern w:val="0"/>
        <w:sz w:val="28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left" w:pos="851"/>
        </w:tabs>
        <w:ind w:left="851" w:hanging="851"/>
      </w:pPr>
      <w:rPr>
        <w:rFonts w:ascii="Times New Roman" w:hAnsi="Times New Roman" w:hint="default"/>
        <w:b w:val="0"/>
        <w:i w:val="0"/>
        <w:sz w:val="28"/>
        <w:szCs w:val="24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ZjJmNWE5MzAyZDFlMGIyZDJkNDdlMTdlNGM1MTcifQ=="/>
  </w:docVars>
  <w:rsids>
    <w:rsidRoot w:val="00172A27"/>
    <w:rsid w:val="92DD1CEF"/>
    <w:rsid w:val="F05B4F69"/>
    <w:rsid w:val="F97D9566"/>
    <w:rsid w:val="FDFF411C"/>
    <w:rsid w:val="FFFB63C6"/>
    <w:rsid w:val="000150B8"/>
    <w:rsid w:val="00060AC7"/>
    <w:rsid w:val="000629B1"/>
    <w:rsid w:val="000C593B"/>
    <w:rsid w:val="00123E99"/>
    <w:rsid w:val="001327EA"/>
    <w:rsid w:val="00172A27"/>
    <w:rsid w:val="001A0F61"/>
    <w:rsid w:val="001F71B5"/>
    <w:rsid w:val="00205228"/>
    <w:rsid w:val="00210B1D"/>
    <w:rsid w:val="00216A16"/>
    <w:rsid w:val="002502BB"/>
    <w:rsid w:val="00251161"/>
    <w:rsid w:val="00282F1E"/>
    <w:rsid w:val="002E100B"/>
    <w:rsid w:val="002F4FD9"/>
    <w:rsid w:val="0031576A"/>
    <w:rsid w:val="003226E7"/>
    <w:rsid w:val="00384BBB"/>
    <w:rsid w:val="00396852"/>
    <w:rsid w:val="003A299F"/>
    <w:rsid w:val="003A363F"/>
    <w:rsid w:val="003B71E3"/>
    <w:rsid w:val="003C79B8"/>
    <w:rsid w:val="003F193D"/>
    <w:rsid w:val="003F7AAE"/>
    <w:rsid w:val="004258C1"/>
    <w:rsid w:val="00466F55"/>
    <w:rsid w:val="004869FD"/>
    <w:rsid w:val="004B1B6A"/>
    <w:rsid w:val="00502992"/>
    <w:rsid w:val="00586C3F"/>
    <w:rsid w:val="005D51A1"/>
    <w:rsid w:val="0060255B"/>
    <w:rsid w:val="00607CBE"/>
    <w:rsid w:val="00624860"/>
    <w:rsid w:val="00640808"/>
    <w:rsid w:val="00663465"/>
    <w:rsid w:val="006A378B"/>
    <w:rsid w:val="007A64B4"/>
    <w:rsid w:val="007B4E2A"/>
    <w:rsid w:val="007C1FD7"/>
    <w:rsid w:val="007F76DC"/>
    <w:rsid w:val="00833D49"/>
    <w:rsid w:val="00841229"/>
    <w:rsid w:val="00865BD8"/>
    <w:rsid w:val="008B3780"/>
    <w:rsid w:val="008C69E7"/>
    <w:rsid w:val="0091684D"/>
    <w:rsid w:val="00923B5D"/>
    <w:rsid w:val="00937FC4"/>
    <w:rsid w:val="00941F2B"/>
    <w:rsid w:val="009E08F5"/>
    <w:rsid w:val="009E59CC"/>
    <w:rsid w:val="009F3B12"/>
    <w:rsid w:val="00A12A80"/>
    <w:rsid w:val="00A206C5"/>
    <w:rsid w:val="00A5243D"/>
    <w:rsid w:val="00A83E2C"/>
    <w:rsid w:val="00AB7B73"/>
    <w:rsid w:val="00AC1060"/>
    <w:rsid w:val="00B2314E"/>
    <w:rsid w:val="00B412C1"/>
    <w:rsid w:val="00B96A53"/>
    <w:rsid w:val="00BD790A"/>
    <w:rsid w:val="00C233A7"/>
    <w:rsid w:val="00C62BF2"/>
    <w:rsid w:val="00C7648F"/>
    <w:rsid w:val="00CD2D66"/>
    <w:rsid w:val="00CF4091"/>
    <w:rsid w:val="00D11AF5"/>
    <w:rsid w:val="00DC44C5"/>
    <w:rsid w:val="00DC5CD4"/>
    <w:rsid w:val="00E14663"/>
    <w:rsid w:val="00E165BC"/>
    <w:rsid w:val="00E21B56"/>
    <w:rsid w:val="00E8128A"/>
    <w:rsid w:val="00EA0AD4"/>
    <w:rsid w:val="00F01C17"/>
    <w:rsid w:val="00F3025C"/>
    <w:rsid w:val="00F302DE"/>
    <w:rsid w:val="00F46DAB"/>
    <w:rsid w:val="00F57DF9"/>
    <w:rsid w:val="00FE039B"/>
    <w:rsid w:val="00FE2915"/>
    <w:rsid w:val="00FF0BC9"/>
    <w:rsid w:val="019E71BD"/>
    <w:rsid w:val="049A1735"/>
    <w:rsid w:val="04B679C3"/>
    <w:rsid w:val="05F07036"/>
    <w:rsid w:val="06E00104"/>
    <w:rsid w:val="080F63D8"/>
    <w:rsid w:val="09341458"/>
    <w:rsid w:val="098254C2"/>
    <w:rsid w:val="0A766EDE"/>
    <w:rsid w:val="0AD64BE8"/>
    <w:rsid w:val="0B0912D7"/>
    <w:rsid w:val="0BE23A13"/>
    <w:rsid w:val="0E025194"/>
    <w:rsid w:val="1357175D"/>
    <w:rsid w:val="152D2DCA"/>
    <w:rsid w:val="171F6119"/>
    <w:rsid w:val="187168EA"/>
    <w:rsid w:val="196673CA"/>
    <w:rsid w:val="1CF734C9"/>
    <w:rsid w:val="1DEC284C"/>
    <w:rsid w:val="1E4E59B9"/>
    <w:rsid w:val="1E6523AC"/>
    <w:rsid w:val="22440422"/>
    <w:rsid w:val="22BB4BBB"/>
    <w:rsid w:val="241B1988"/>
    <w:rsid w:val="24735DA9"/>
    <w:rsid w:val="2AEB3417"/>
    <w:rsid w:val="31A15F24"/>
    <w:rsid w:val="36FB1DF0"/>
    <w:rsid w:val="37A62A7C"/>
    <w:rsid w:val="395347B5"/>
    <w:rsid w:val="39A232A0"/>
    <w:rsid w:val="39E745AA"/>
    <w:rsid w:val="3B5A6BBB"/>
    <w:rsid w:val="3EDA13A6"/>
    <w:rsid w:val="417B75E9"/>
    <w:rsid w:val="42F058B7"/>
    <w:rsid w:val="436109F6"/>
    <w:rsid w:val="441A38D4"/>
    <w:rsid w:val="4504239D"/>
    <w:rsid w:val="468102D8"/>
    <w:rsid w:val="4BC77339"/>
    <w:rsid w:val="4C9236C5"/>
    <w:rsid w:val="4E250A85"/>
    <w:rsid w:val="4FFD4925"/>
    <w:rsid w:val="505C172E"/>
    <w:rsid w:val="506405EA"/>
    <w:rsid w:val="52F46F0B"/>
    <w:rsid w:val="532B6A10"/>
    <w:rsid w:val="53D8014D"/>
    <w:rsid w:val="55E064E0"/>
    <w:rsid w:val="572C6D10"/>
    <w:rsid w:val="5DC34279"/>
    <w:rsid w:val="5FCD688E"/>
    <w:rsid w:val="5FF9BDAA"/>
    <w:rsid w:val="608816D1"/>
    <w:rsid w:val="60EF4E7F"/>
    <w:rsid w:val="648B0A32"/>
    <w:rsid w:val="649753A5"/>
    <w:rsid w:val="665233C1"/>
    <w:rsid w:val="68C91527"/>
    <w:rsid w:val="69AC0D42"/>
    <w:rsid w:val="69AE7C10"/>
    <w:rsid w:val="6AD9688B"/>
    <w:rsid w:val="6D0E3F22"/>
    <w:rsid w:val="744E4660"/>
    <w:rsid w:val="753355A2"/>
    <w:rsid w:val="759F1C61"/>
    <w:rsid w:val="75A75EC4"/>
    <w:rsid w:val="769F2DE8"/>
    <w:rsid w:val="76FDEB7C"/>
    <w:rsid w:val="79C65162"/>
    <w:rsid w:val="7C9011D9"/>
    <w:rsid w:val="7DC651C5"/>
    <w:rsid w:val="7FCC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Body Text First Indent 2" w:uiPriority="99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numPr>
        <w:numId w:val="1"/>
      </w:numPr>
      <w:jc w:val="left"/>
      <w:outlineLvl w:val="0"/>
    </w:pPr>
    <w:rPr>
      <w:rFonts w:eastAsia="黑体"/>
      <w:b/>
      <w:bCs/>
      <w:szCs w:val="32"/>
    </w:rPr>
  </w:style>
  <w:style w:type="paragraph" w:styleId="2">
    <w:name w:val="heading 2"/>
    <w:basedOn w:val="a"/>
    <w:next w:val="a"/>
    <w:qFormat/>
    <w:pPr>
      <w:numPr>
        <w:ilvl w:val="1"/>
        <w:numId w:val="1"/>
      </w:numPr>
      <w:jc w:val="left"/>
      <w:outlineLvl w:val="1"/>
    </w:pPr>
    <w:rPr>
      <w:b/>
    </w:rPr>
  </w:style>
  <w:style w:type="paragraph" w:styleId="3">
    <w:name w:val="heading 3"/>
    <w:basedOn w:val="a"/>
    <w:next w:val="a"/>
    <w:link w:val="3Char"/>
    <w:qFormat/>
    <w:rsid w:val="006A378B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6">
    <w:name w:val="heading 6"/>
    <w:basedOn w:val="a"/>
    <w:next w:val="a"/>
    <w:link w:val="6Char"/>
    <w:uiPriority w:val="9"/>
    <w:qFormat/>
    <w:rsid w:val="00640808"/>
    <w:pPr>
      <w:keepNext/>
      <w:keepLines/>
      <w:spacing w:before="240" w:after="64" w:line="320" w:lineRule="auto"/>
      <w:outlineLvl w:val="5"/>
    </w:pPr>
    <w:rPr>
      <w:rFonts w:ascii="Calibri Light" w:eastAsia="宋体" w:hAnsi="Calibri Light" w:cs="Times New Roman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page number"/>
    <w:qFormat/>
    <w:rPr>
      <w:rFonts w:eastAsia="宋体"/>
      <w:sz w:val="18"/>
    </w:rPr>
  </w:style>
  <w:style w:type="paragraph" w:customStyle="1" w:styleId="p0">
    <w:name w:val="p0"/>
    <w:basedOn w:val="a"/>
    <w:qFormat/>
    <w:pPr>
      <w:widowControl/>
    </w:pPr>
    <w:rPr>
      <w:rFonts w:ascii="Calibri" w:eastAsia="宋体" w:hAnsi="Calibri" w:cs="宋体"/>
      <w:kern w:val="0"/>
      <w:szCs w:val="32"/>
    </w:rPr>
  </w:style>
  <w:style w:type="paragraph" w:styleId="a9">
    <w:name w:val="Balloon Text"/>
    <w:basedOn w:val="a"/>
    <w:link w:val="Char0"/>
    <w:rsid w:val="00384BBB"/>
    <w:rPr>
      <w:sz w:val="18"/>
      <w:szCs w:val="18"/>
    </w:rPr>
  </w:style>
  <w:style w:type="character" w:customStyle="1" w:styleId="Char0">
    <w:name w:val="批注框文本 Char"/>
    <w:basedOn w:val="a0"/>
    <w:link w:val="a9"/>
    <w:rsid w:val="00384BBB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a">
    <w:name w:val="@号"/>
    <w:link w:val="Char1"/>
    <w:qFormat/>
    <w:rsid w:val="00384BBB"/>
    <w:pPr>
      <w:widowControl w:val="0"/>
      <w:spacing w:line="540" w:lineRule="exact"/>
      <w:jc w:val="center"/>
    </w:pPr>
    <w:rPr>
      <w:rFonts w:eastAsia="方正仿宋_GBK"/>
      <w:kern w:val="2"/>
      <w:sz w:val="32"/>
      <w:szCs w:val="32"/>
    </w:rPr>
  </w:style>
  <w:style w:type="character" w:customStyle="1" w:styleId="Char1">
    <w:name w:val="@号 Char"/>
    <w:basedOn w:val="a0"/>
    <w:link w:val="aa"/>
    <w:rsid w:val="00384BBB"/>
    <w:rPr>
      <w:rFonts w:eastAsia="方正仿宋_GBK"/>
      <w:kern w:val="2"/>
      <w:sz w:val="32"/>
      <w:szCs w:val="32"/>
    </w:rPr>
  </w:style>
  <w:style w:type="paragraph" w:customStyle="1" w:styleId="ab">
    <w:name w:val="@落款"/>
    <w:link w:val="Char2"/>
    <w:qFormat/>
    <w:rsid w:val="00384BBB"/>
    <w:pPr>
      <w:widowControl w:val="0"/>
      <w:spacing w:line="600" w:lineRule="exact"/>
      <w:jc w:val="right"/>
    </w:pPr>
    <w:rPr>
      <w:rFonts w:eastAsia="方正仿宋_GBK" w:cs="方正仿宋_GBK"/>
      <w:sz w:val="32"/>
      <w:szCs w:val="32"/>
      <w:shd w:val="clear" w:color="auto" w:fill="FFFFFF"/>
    </w:rPr>
  </w:style>
  <w:style w:type="character" w:customStyle="1" w:styleId="Char2">
    <w:name w:val="@落款 Char"/>
    <w:basedOn w:val="a0"/>
    <w:link w:val="ab"/>
    <w:qFormat/>
    <w:rsid w:val="00384BBB"/>
    <w:rPr>
      <w:rFonts w:eastAsia="方正仿宋_GBK" w:cs="方正仿宋_GBK"/>
      <w:sz w:val="32"/>
      <w:szCs w:val="32"/>
    </w:rPr>
  </w:style>
  <w:style w:type="table" w:styleId="ac">
    <w:name w:val="Table Grid"/>
    <w:basedOn w:val="a1"/>
    <w:qFormat/>
    <w:rsid w:val="00CD2D6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脚 Char"/>
    <w:link w:val="a4"/>
    <w:rsid w:val="00B96A53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d">
    <w:name w:val="Hyperlink"/>
    <w:rsid w:val="00B96A53"/>
    <w:rPr>
      <w:rFonts w:ascii="Calibri" w:eastAsia="宋体" w:hAnsi="Calibri" w:cs="Times New Roman"/>
      <w:color w:val="0563C1"/>
      <w:u w:val="single"/>
    </w:rPr>
  </w:style>
  <w:style w:type="paragraph" w:styleId="ae">
    <w:name w:val="Date"/>
    <w:basedOn w:val="a"/>
    <w:next w:val="a"/>
    <w:link w:val="Char3"/>
    <w:rsid w:val="00A5243D"/>
    <w:pPr>
      <w:ind w:leftChars="2500" w:left="100"/>
    </w:pPr>
  </w:style>
  <w:style w:type="character" w:customStyle="1" w:styleId="Char3">
    <w:name w:val="日期 Char"/>
    <w:basedOn w:val="a0"/>
    <w:link w:val="ae"/>
    <w:rsid w:val="00A5243D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List Paragraph"/>
    <w:basedOn w:val="a"/>
    <w:uiPriority w:val="99"/>
    <w:unhideWhenUsed/>
    <w:rsid w:val="00060AC7"/>
    <w:pPr>
      <w:ind w:firstLineChars="200" w:firstLine="420"/>
    </w:pPr>
  </w:style>
  <w:style w:type="paragraph" w:styleId="af0">
    <w:name w:val="Body Text Indent"/>
    <w:basedOn w:val="a"/>
    <w:link w:val="Char4"/>
    <w:rsid w:val="00216A16"/>
    <w:pPr>
      <w:spacing w:after="120"/>
      <w:ind w:leftChars="200" w:left="420"/>
    </w:pPr>
  </w:style>
  <w:style w:type="character" w:customStyle="1" w:styleId="Char4">
    <w:name w:val="正文文本缩进 Char"/>
    <w:basedOn w:val="a0"/>
    <w:link w:val="af0"/>
    <w:rsid w:val="00216A16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0">
    <w:name w:val="Body Text First Indent 2"/>
    <w:basedOn w:val="af0"/>
    <w:link w:val="2Char"/>
    <w:uiPriority w:val="99"/>
    <w:unhideWhenUsed/>
    <w:qFormat/>
    <w:rsid w:val="00216A16"/>
    <w:pPr>
      <w:ind w:leftChars="0" w:left="0" w:firstLine="420"/>
    </w:pPr>
    <w:rPr>
      <w:rFonts w:ascii="仿宋_GB2312" w:eastAsia="仿宋_GB2312" w:hAnsi="Calibri" w:cs="仿宋_GB2312"/>
      <w:sz w:val="32"/>
      <w:szCs w:val="32"/>
    </w:rPr>
  </w:style>
  <w:style w:type="character" w:customStyle="1" w:styleId="2Char">
    <w:name w:val="正文首行缩进 2 Char"/>
    <w:basedOn w:val="Char4"/>
    <w:link w:val="20"/>
    <w:uiPriority w:val="99"/>
    <w:rsid w:val="00216A16"/>
    <w:rPr>
      <w:rFonts w:ascii="仿宋_GB2312" w:eastAsia="仿宋_GB2312" w:hAnsi="Calibri" w:cs="仿宋_GB2312"/>
      <w:kern w:val="2"/>
      <w:sz w:val="32"/>
      <w:szCs w:val="32"/>
    </w:rPr>
  </w:style>
  <w:style w:type="paragraph" w:styleId="af1">
    <w:name w:val="Body Text"/>
    <w:basedOn w:val="a"/>
    <w:link w:val="Char5"/>
    <w:rsid w:val="003226E7"/>
    <w:pPr>
      <w:spacing w:after="120"/>
    </w:pPr>
  </w:style>
  <w:style w:type="character" w:customStyle="1" w:styleId="Char5">
    <w:name w:val="正文文本 Char"/>
    <w:basedOn w:val="a0"/>
    <w:link w:val="af1"/>
    <w:rsid w:val="003226E7"/>
    <w:rPr>
      <w:rFonts w:asciiTheme="minorHAnsi" w:eastAsiaTheme="minorEastAsia" w:hAnsiTheme="minorHAnsi" w:cstheme="minorBidi"/>
      <w:kern w:val="2"/>
      <w:sz w:val="21"/>
      <w:szCs w:val="24"/>
    </w:rPr>
  </w:style>
  <w:style w:type="table" w:customStyle="1" w:styleId="TableNormal">
    <w:name w:val="Table Normal"/>
    <w:unhideWhenUsed/>
    <w:qFormat/>
    <w:rsid w:val="003226E7"/>
    <w:rPr>
      <w:rFonts w:ascii="Arial" w:eastAsiaTheme="minorEastAsia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sid w:val="003226E7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微软雅黑" w:eastAsia="微软雅黑" w:hAnsi="微软雅黑" w:cs="微软雅黑"/>
      <w:snapToGrid w:val="0"/>
      <w:color w:val="000000"/>
      <w:kern w:val="0"/>
      <w:sz w:val="23"/>
      <w:szCs w:val="23"/>
      <w:lang w:eastAsia="en-US"/>
    </w:rPr>
  </w:style>
  <w:style w:type="character" w:customStyle="1" w:styleId="3Char">
    <w:name w:val="标题 3 Char"/>
    <w:basedOn w:val="a0"/>
    <w:link w:val="3"/>
    <w:rsid w:val="006A378B"/>
    <w:rPr>
      <w:rFonts w:ascii="Calibri" w:hAnsi="Calibri"/>
      <w:b/>
      <w:bCs/>
      <w:kern w:val="2"/>
      <w:sz w:val="32"/>
      <w:szCs w:val="32"/>
    </w:rPr>
  </w:style>
  <w:style w:type="paragraph" w:customStyle="1" w:styleId="10">
    <w:name w:val="列出段落1"/>
    <w:basedOn w:val="a"/>
    <w:qFormat/>
    <w:rsid w:val="006A378B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customStyle="1" w:styleId="Default">
    <w:name w:val="Default"/>
    <w:qFormat/>
    <w:rsid w:val="003C79B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6Char">
    <w:name w:val="标题 6 Char"/>
    <w:basedOn w:val="a0"/>
    <w:link w:val="6"/>
    <w:uiPriority w:val="9"/>
    <w:rsid w:val="00640808"/>
    <w:rPr>
      <w:rFonts w:ascii="Calibri Light" w:hAnsi="Calibri Light"/>
      <w:b/>
      <w:bCs/>
      <w:kern w:val="2"/>
      <w:sz w:val="24"/>
      <w:szCs w:val="24"/>
    </w:rPr>
  </w:style>
  <w:style w:type="paragraph" w:customStyle="1" w:styleId="af2">
    <w:name w:val="默认"/>
    <w:uiPriority w:val="99"/>
    <w:unhideWhenUsed/>
    <w:qFormat/>
    <w:rsid w:val="00251161"/>
    <w:rPr>
      <w:rFonts w:ascii="Arial Unicode MS" w:eastAsia="Arial Unicode MS" w:hAnsi="Calibri" w:cs="Arial Unicode MS" w:hint="eastAsia"/>
      <w:color w:val="000000"/>
      <w:sz w:val="22"/>
      <w:szCs w:val="22"/>
      <w:lang w:val="zh-CN"/>
    </w:rPr>
  </w:style>
  <w:style w:type="paragraph" w:styleId="af3">
    <w:name w:val="Plain Text"/>
    <w:basedOn w:val="a"/>
    <w:link w:val="Char6"/>
    <w:qFormat/>
    <w:rsid w:val="00251161"/>
    <w:rPr>
      <w:rFonts w:ascii="宋体" w:eastAsia="宋体" w:hAnsi="Calibri" w:cs="Calibri"/>
      <w:szCs w:val="20"/>
    </w:rPr>
  </w:style>
  <w:style w:type="character" w:customStyle="1" w:styleId="Char6">
    <w:name w:val="纯文本 Char"/>
    <w:basedOn w:val="a0"/>
    <w:link w:val="af3"/>
    <w:rsid w:val="00251161"/>
    <w:rPr>
      <w:rFonts w:ascii="宋体" w:hAnsi="Calibri" w:cs="Calibri"/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Body Text First Indent 2" w:uiPriority="99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numPr>
        <w:numId w:val="1"/>
      </w:numPr>
      <w:jc w:val="left"/>
      <w:outlineLvl w:val="0"/>
    </w:pPr>
    <w:rPr>
      <w:rFonts w:eastAsia="黑体"/>
      <w:b/>
      <w:bCs/>
      <w:szCs w:val="32"/>
    </w:rPr>
  </w:style>
  <w:style w:type="paragraph" w:styleId="2">
    <w:name w:val="heading 2"/>
    <w:basedOn w:val="a"/>
    <w:next w:val="a"/>
    <w:qFormat/>
    <w:pPr>
      <w:numPr>
        <w:ilvl w:val="1"/>
        <w:numId w:val="1"/>
      </w:numPr>
      <w:jc w:val="left"/>
      <w:outlineLvl w:val="1"/>
    </w:pPr>
    <w:rPr>
      <w:b/>
    </w:rPr>
  </w:style>
  <w:style w:type="paragraph" w:styleId="3">
    <w:name w:val="heading 3"/>
    <w:basedOn w:val="a"/>
    <w:next w:val="a"/>
    <w:link w:val="3Char"/>
    <w:qFormat/>
    <w:rsid w:val="006A378B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6">
    <w:name w:val="heading 6"/>
    <w:basedOn w:val="a"/>
    <w:next w:val="a"/>
    <w:link w:val="6Char"/>
    <w:uiPriority w:val="9"/>
    <w:qFormat/>
    <w:rsid w:val="00640808"/>
    <w:pPr>
      <w:keepNext/>
      <w:keepLines/>
      <w:spacing w:before="240" w:after="64" w:line="320" w:lineRule="auto"/>
      <w:outlineLvl w:val="5"/>
    </w:pPr>
    <w:rPr>
      <w:rFonts w:ascii="Calibri Light" w:eastAsia="宋体" w:hAnsi="Calibri Light" w:cs="Times New Roman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page number"/>
    <w:qFormat/>
    <w:rPr>
      <w:rFonts w:eastAsia="宋体"/>
      <w:sz w:val="18"/>
    </w:rPr>
  </w:style>
  <w:style w:type="paragraph" w:customStyle="1" w:styleId="p0">
    <w:name w:val="p0"/>
    <w:basedOn w:val="a"/>
    <w:qFormat/>
    <w:pPr>
      <w:widowControl/>
    </w:pPr>
    <w:rPr>
      <w:rFonts w:ascii="Calibri" w:eastAsia="宋体" w:hAnsi="Calibri" w:cs="宋体"/>
      <w:kern w:val="0"/>
      <w:szCs w:val="32"/>
    </w:rPr>
  </w:style>
  <w:style w:type="paragraph" w:styleId="a9">
    <w:name w:val="Balloon Text"/>
    <w:basedOn w:val="a"/>
    <w:link w:val="Char0"/>
    <w:rsid w:val="00384BBB"/>
    <w:rPr>
      <w:sz w:val="18"/>
      <w:szCs w:val="18"/>
    </w:rPr>
  </w:style>
  <w:style w:type="character" w:customStyle="1" w:styleId="Char0">
    <w:name w:val="批注框文本 Char"/>
    <w:basedOn w:val="a0"/>
    <w:link w:val="a9"/>
    <w:rsid w:val="00384BBB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a">
    <w:name w:val="@号"/>
    <w:link w:val="Char1"/>
    <w:qFormat/>
    <w:rsid w:val="00384BBB"/>
    <w:pPr>
      <w:widowControl w:val="0"/>
      <w:spacing w:line="540" w:lineRule="exact"/>
      <w:jc w:val="center"/>
    </w:pPr>
    <w:rPr>
      <w:rFonts w:eastAsia="方正仿宋_GBK"/>
      <w:kern w:val="2"/>
      <w:sz w:val="32"/>
      <w:szCs w:val="32"/>
    </w:rPr>
  </w:style>
  <w:style w:type="character" w:customStyle="1" w:styleId="Char1">
    <w:name w:val="@号 Char"/>
    <w:basedOn w:val="a0"/>
    <w:link w:val="aa"/>
    <w:rsid w:val="00384BBB"/>
    <w:rPr>
      <w:rFonts w:eastAsia="方正仿宋_GBK"/>
      <w:kern w:val="2"/>
      <w:sz w:val="32"/>
      <w:szCs w:val="32"/>
    </w:rPr>
  </w:style>
  <w:style w:type="paragraph" w:customStyle="1" w:styleId="ab">
    <w:name w:val="@落款"/>
    <w:link w:val="Char2"/>
    <w:qFormat/>
    <w:rsid w:val="00384BBB"/>
    <w:pPr>
      <w:widowControl w:val="0"/>
      <w:spacing w:line="600" w:lineRule="exact"/>
      <w:jc w:val="right"/>
    </w:pPr>
    <w:rPr>
      <w:rFonts w:eastAsia="方正仿宋_GBK" w:cs="方正仿宋_GBK"/>
      <w:sz w:val="32"/>
      <w:szCs w:val="32"/>
      <w:shd w:val="clear" w:color="auto" w:fill="FFFFFF"/>
    </w:rPr>
  </w:style>
  <w:style w:type="character" w:customStyle="1" w:styleId="Char2">
    <w:name w:val="@落款 Char"/>
    <w:basedOn w:val="a0"/>
    <w:link w:val="ab"/>
    <w:qFormat/>
    <w:rsid w:val="00384BBB"/>
    <w:rPr>
      <w:rFonts w:eastAsia="方正仿宋_GBK" w:cs="方正仿宋_GBK"/>
      <w:sz w:val="32"/>
      <w:szCs w:val="32"/>
    </w:rPr>
  </w:style>
  <w:style w:type="table" w:styleId="ac">
    <w:name w:val="Table Grid"/>
    <w:basedOn w:val="a1"/>
    <w:qFormat/>
    <w:rsid w:val="00CD2D6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脚 Char"/>
    <w:link w:val="a4"/>
    <w:rsid w:val="00B96A53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d">
    <w:name w:val="Hyperlink"/>
    <w:rsid w:val="00B96A53"/>
    <w:rPr>
      <w:rFonts w:ascii="Calibri" w:eastAsia="宋体" w:hAnsi="Calibri" w:cs="Times New Roman"/>
      <w:color w:val="0563C1"/>
      <w:u w:val="single"/>
    </w:rPr>
  </w:style>
  <w:style w:type="paragraph" w:styleId="ae">
    <w:name w:val="Date"/>
    <w:basedOn w:val="a"/>
    <w:next w:val="a"/>
    <w:link w:val="Char3"/>
    <w:rsid w:val="00A5243D"/>
    <w:pPr>
      <w:ind w:leftChars="2500" w:left="100"/>
    </w:pPr>
  </w:style>
  <w:style w:type="character" w:customStyle="1" w:styleId="Char3">
    <w:name w:val="日期 Char"/>
    <w:basedOn w:val="a0"/>
    <w:link w:val="ae"/>
    <w:rsid w:val="00A5243D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List Paragraph"/>
    <w:basedOn w:val="a"/>
    <w:uiPriority w:val="99"/>
    <w:unhideWhenUsed/>
    <w:rsid w:val="00060AC7"/>
    <w:pPr>
      <w:ind w:firstLineChars="200" w:firstLine="420"/>
    </w:pPr>
  </w:style>
  <w:style w:type="paragraph" w:styleId="af0">
    <w:name w:val="Body Text Indent"/>
    <w:basedOn w:val="a"/>
    <w:link w:val="Char4"/>
    <w:rsid w:val="00216A16"/>
    <w:pPr>
      <w:spacing w:after="120"/>
      <w:ind w:leftChars="200" w:left="420"/>
    </w:pPr>
  </w:style>
  <w:style w:type="character" w:customStyle="1" w:styleId="Char4">
    <w:name w:val="正文文本缩进 Char"/>
    <w:basedOn w:val="a0"/>
    <w:link w:val="af0"/>
    <w:rsid w:val="00216A16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0">
    <w:name w:val="Body Text First Indent 2"/>
    <w:basedOn w:val="af0"/>
    <w:link w:val="2Char"/>
    <w:uiPriority w:val="99"/>
    <w:unhideWhenUsed/>
    <w:qFormat/>
    <w:rsid w:val="00216A16"/>
    <w:pPr>
      <w:ind w:leftChars="0" w:left="0" w:firstLine="420"/>
    </w:pPr>
    <w:rPr>
      <w:rFonts w:ascii="仿宋_GB2312" w:eastAsia="仿宋_GB2312" w:hAnsi="Calibri" w:cs="仿宋_GB2312"/>
      <w:sz w:val="32"/>
      <w:szCs w:val="32"/>
    </w:rPr>
  </w:style>
  <w:style w:type="character" w:customStyle="1" w:styleId="2Char">
    <w:name w:val="正文首行缩进 2 Char"/>
    <w:basedOn w:val="Char4"/>
    <w:link w:val="20"/>
    <w:uiPriority w:val="99"/>
    <w:rsid w:val="00216A16"/>
    <w:rPr>
      <w:rFonts w:ascii="仿宋_GB2312" w:eastAsia="仿宋_GB2312" w:hAnsi="Calibri" w:cs="仿宋_GB2312"/>
      <w:kern w:val="2"/>
      <w:sz w:val="32"/>
      <w:szCs w:val="32"/>
    </w:rPr>
  </w:style>
  <w:style w:type="paragraph" w:styleId="af1">
    <w:name w:val="Body Text"/>
    <w:basedOn w:val="a"/>
    <w:link w:val="Char5"/>
    <w:rsid w:val="003226E7"/>
    <w:pPr>
      <w:spacing w:after="120"/>
    </w:pPr>
  </w:style>
  <w:style w:type="character" w:customStyle="1" w:styleId="Char5">
    <w:name w:val="正文文本 Char"/>
    <w:basedOn w:val="a0"/>
    <w:link w:val="af1"/>
    <w:rsid w:val="003226E7"/>
    <w:rPr>
      <w:rFonts w:asciiTheme="minorHAnsi" w:eastAsiaTheme="minorEastAsia" w:hAnsiTheme="minorHAnsi" w:cstheme="minorBidi"/>
      <w:kern w:val="2"/>
      <w:sz w:val="21"/>
      <w:szCs w:val="24"/>
    </w:rPr>
  </w:style>
  <w:style w:type="table" w:customStyle="1" w:styleId="TableNormal">
    <w:name w:val="Table Normal"/>
    <w:unhideWhenUsed/>
    <w:qFormat/>
    <w:rsid w:val="003226E7"/>
    <w:rPr>
      <w:rFonts w:ascii="Arial" w:eastAsiaTheme="minorEastAsia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sid w:val="003226E7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微软雅黑" w:eastAsia="微软雅黑" w:hAnsi="微软雅黑" w:cs="微软雅黑"/>
      <w:snapToGrid w:val="0"/>
      <w:color w:val="000000"/>
      <w:kern w:val="0"/>
      <w:sz w:val="23"/>
      <w:szCs w:val="23"/>
      <w:lang w:eastAsia="en-US"/>
    </w:rPr>
  </w:style>
  <w:style w:type="character" w:customStyle="1" w:styleId="3Char">
    <w:name w:val="标题 3 Char"/>
    <w:basedOn w:val="a0"/>
    <w:link w:val="3"/>
    <w:rsid w:val="006A378B"/>
    <w:rPr>
      <w:rFonts w:ascii="Calibri" w:hAnsi="Calibri"/>
      <w:b/>
      <w:bCs/>
      <w:kern w:val="2"/>
      <w:sz w:val="32"/>
      <w:szCs w:val="32"/>
    </w:rPr>
  </w:style>
  <w:style w:type="paragraph" w:customStyle="1" w:styleId="10">
    <w:name w:val="列出段落1"/>
    <w:basedOn w:val="a"/>
    <w:qFormat/>
    <w:rsid w:val="006A378B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customStyle="1" w:styleId="Default">
    <w:name w:val="Default"/>
    <w:qFormat/>
    <w:rsid w:val="003C79B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6Char">
    <w:name w:val="标题 6 Char"/>
    <w:basedOn w:val="a0"/>
    <w:link w:val="6"/>
    <w:uiPriority w:val="9"/>
    <w:rsid w:val="00640808"/>
    <w:rPr>
      <w:rFonts w:ascii="Calibri Light" w:hAnsi="Calibri Light"/>
      <w:b/>
      <w:bCs/>
      <w:kern w:val="2"/>
      <w:sz w:val="24"/>
      <w:szCs w:val="24"/>
    </w:rPr>
  </w:style>
  <w:style w:type="paragraph" w:customStyle="1" w:styleId="af2">
    <w:name w:val="默认"/>
    <w:uiPriority w:val="99"/>
    <w:unhideWhenUsed/>
    <w:qFormat/>
    <w:rsid w:val="00251161"/>
    <w:rPr>
      <w:rFonts w:ascii="Arial Unicode MS" w:eastAsia="Arial Unicode MS" w:hAnsi="Calibri" w:cs="Arial Unicode MS" w:hint="eastAsia"/>
      <w:color w:val="000000"/>
      <w:sz w:val="22"/>
      <w:szCs w:val="22"/>
      <w:lang w:val="zh-CN"/>
    </w:rPr>
  </w:style>
  <w:style w:type="paragraph" w:styleId="af3">
    <w:name w:val="Plain Text"/>
    <w:basedOn w:val="a"/>
    <w:link w:val="Char6"/>
    <w:qFormat/>
    <w:rsid w:val="00251161"/>
    <w:rPr>
      <w:rFonts w:ascii="宋体" w:eastAsia="宋体" w:hAnsi="Calibri" w:cs="Calibri"/>
      <w:szCs w:val="20"/>
    </w:rPr>
  </w:style>
  <w:style w:type="character" w:customStyle="1" w:styleId="Char6">
    <w:name w:val="纯文本 Char"/>
    <w:basedOn w:val="a0"/>
    <w:link w:val="af3"/>
    <w:rsid w:val="00251161"/>
    <w:rPr>
      <w:rFonts w:ascii="宋体" w:hAnsi="Calibri" w:cs="Calibri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3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ysy</cp:lastModifiedBy>
  <cp:revision>58</cp:revision>
  <cp:lastPrinted>2025-09-19T03:14:00Z</cp:lastPrinted>
  <dcterms:created xsi:type="dcterms:W3CDTF">2021-09-10T18:41:00Z</dcterms:created>
  <dcterms:modified xsi:type="dcterms:W3CDTF">2025-09-19T03:14:00Z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  <property fmtid="{D5CDD505-2E9C-101B-9397-08002B2CF9AE}" pid="3" name="ICV">
    <vt:lpwstr>48C61CB29D3F4D9384F5922CF0F7FFB4</vt:lpwstr>
  </property>
</Properties>
</file>