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5A64FD">
      <w:pPr>
        <w:spacing w:line="600" w:lineRule="atLeast"/>
        <w:jc w:val="center"/>
        <w:rPr>
          <w:rFonts w:ascii="Times New Roman" w:eastAsia="方正仿宋_GBK" w:hAnsi="Times New Roman" w:cs="方正仿宋_GBK"/>
          <w:sz w:val="32"/>
          <w:szCs w:val="32"/>
        </w:rPr>
      </w:pPr>
    </w:p>
    <w:p w:rsidR="00E330D6" w:rsidRDefault="00E330D6" w:rsidP="00E330D6">
      <w:pPr>
        <w:spacing w:line="540" w:lineRule="exact"/>
        <w:jc w:val="center"/>
        <w:rPr>
          <w:rFonts w:ascii="方正小标宋_GBK" w:eastAsia="方正小标宋_GBK" w:hAnsi="方正小标宋_GBK" w:cs="方正小标宋_GBK"/>
          <w:sz w:val="44"/>
          <w:szCs w:val="44"/>
        </w:rPr>
      </w:pPr>
      <w:r w:rsidRPr="00244344">
        <w:rPr>
          <w:rStyle w:val="a7"/>
          <w:rFonts w:ascii="Times New Roman" w:eastAsia="方正小标宋_GBK" w:hAnsi="Times New Roman" w:cs="方正小标宋_GBK" w:hint="eastAsia"/>
          <w:b w:val="0"/>
          <w:sz w:val="44"/>
          <w:szCs w:val="44"/>
          <w:shd w:val="clear" w:color="auto" w:fill="FFFFFF"/>
        </w:rPr>
        <w:t>重</w:t>
      </w:r>
      <w:r>
        <w:rPr>
          <w:rFonts w:ascii="方正小标宋_GBK" w:eastAsia="方正小标宋_GBK" w:hAnsi="方正小标宋_GBK" w:cs="方正小标宋_GBK" w:hint="eastAsia"/>
          <w:sz w:val="44"/>
          <w:szCs w:val="44"/>
        </w:rPr>
        <w:t>庆市九龙坡区人民政府</w:t>
      </w:r>
      <w:r>
        <w:rPr>
          <w:rFonts w:ascii="方正小标宋_GBK" w:eastAsia="方正小标宋_GBK" w:hAnsi="方正小标宋_GBK" w:cs="方正小标宋_GBK" w:hint="eastAsia"/>
          <w:color w:val="000000"/>
          <w:sz w:val="44"/>
          <w:szCs w:val="44"/>
          <w:shd w:val="clear" w:color="auto" w:fill="FFFFFF"/>
        </w:rPr>
        <w:t>办公室</w:t>
      </w:r>
    </w:p>
    <w:p w:rsidR="00B264FF" w:rsidRDefault="00E330D6" w:rsidP="00B264FF">
      <w:pPr>
        <w:snapToGrid w:val="0"/>
        <w:spacing w:line="600" w:lineRule="exact"/>
        <w:ind w:leftChars="-150" w:left="-315" w:rightChars="-150" w:right="-315"/>
        <w:jc w:val="center"/>
        <w:rPr>
          <w:rFonts w:ascii="Times New Roman" w:eastAsia="方正小标宋_GBK" w:hAnsi="Times New Roman" w:cs="Times New Roman"/>
          <w:sz w:val="44"/>
          <w:szCs w:val="44"/>
        </w:rPr>
      </w:pPr>
      <w:r w:rsidRPr="002A08C4">
        <w:rPr>
          <w:rFonts w:ascii="方正小标宋_GBK" w:eastAsia="方正小标宋_GBK" w:hAnsi="方正小标宋_GBK" w:cs="方正小标宋_GBK" w:hint="eastAsia"/>
          <w:sz w:val="44"/>
          <w:szCs w:val="44"/>
        </w:rPr>
        <w:t>关于</w:t>
      </w:r>
      <w:r w:rsidRPr="007D5192">
        <w:rPr>
          <w:rFonts w:ascii="方正小标宋_GBK" w:eastAsia="方正小标宋_GBK" w:hAnsi="方正小标宋_GBK" w:cs="方正小标宋_GBK" w:hint="eastAsia"/>
          <w:sz w:val="44"/>
          <w:szCs w:val="44"/>
        </w:rPr>
        <w:t>印发</w:t>
      </w:r>
      <w:proofErr w:type="gramStart"/>
      <w:r w:rsidR="00B264FF">
        <w:rPr>
          <w:rFonts w:ascii="Times New Roman" w:eastAsia="方正小标宋_GBK" w:hAnsi="Times New Roman" w:cs="Times New Roman" w:hint="eastAsia"/>
          <w:sz w:val="44"/>
          <w:szCs w:val="44"/>
        </w:rPr>
        <w:t>《</w:t>
      </w:r>
      <w:proofErr w:type="gramEnd"/>
      <w:r w:rsidR="00B264FF">
        <w:rPr>
          <w:rFonts w:ascii="Times New Roman" w:eastAsia="方正小标宋_GBK" w:hAnsi="Times New Roman" w:cs="Times New Roman"/>
          <w:sz w:val="44"/>
          <w:szCs w:val="44"/>
        </w:rPr>
        <w:t>九龙坡区加强农村土地经营权流转</w:t>
      </w:r>
    </w:p>
    <w:p w:rsidR="00E330D6" w:rsidRDefault="00B264FF" w:rsidP="00B264FF">
      <w:pPr>
        <w:widowControl/>
        <w:spacing w:line="540" w:lineRule="exact"/>
        <w:jc w:val="center"/>
        <w:rPr>
          <w:rFonts w:ascii="方正小标宋_GBK" w:eastAsia="方正小标宋_GBK" w:hAnsi="方正小标宋_GBK" w:cs="方正小标宋_GBK"/>
          <w:sz w:val="44"/>
          <w:szCs w:val="44"/>
        </w:rPr>
      </w:pPr>
      <w:r>
        <w:rPr>
          <w:rFonts w:ascii="Times New Roman" w:eastAsia="方正小标宋_GBK" w:hAnsi="Times New Roman" w:cs="Times New Roman"/>
          <w:sz w:val="44"/>
          <w:szCs w:val="44"/>
        </w:rPr>
        <w:t>管理的实施细则</w:t>
      </w:r>
      <w:proofErr w:type="gramStart"/>
      <w:r>
        <w:rPr>
          <w:rFonts w:ascii="Times New Roman" w:eastAsia="方正小标宋_GBK" w:hAnsi="Times New Roman" w:cs="Times New Roman" w:hint="eastAsia"/>
          <w:sz w:val="44"/>
          <w:szCs w:val="44"/>
        </w:rPr>
        <w:t>》</w:t>
      </w:r>
      <w:proofErr w:type="gramEnd"/>
      <w:r w:rsidR="00E330D6" w:rsidRPr="007D5192">
        <w:rPr>
          <w:rFonts w:ascii="方正小标宋_GBK" w:eastAsia="方正小标宋_GBK" w:hAnsi="方正小标宋_GBK" w:cs="方正小标宋_GBK" w:hint="eastAsia"/>
          <w:sz w:val="44"/>
          <w:szCs w:val="44"/>
        </w:rPr>
        <w:t>的通知</w:t>
      </w:r>
    </w:p>
    <w:p w:rsidR="00E330D6" w:rsidRPr="00244344" w:rsidRDefault="00E330D6" w:rsidP="00E330D6">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九龙坡府办</w:t>
      </w:r>
      <w:r w:rsidRPr="00244344">
        <w:rPr>
          <w:rFonts w:ascii="Times New Roman" w:eastAsia="方正仿宋_GBK" w:hAnsi="Times New Roman" w:cs="Times New Roman" w:hint="eastAsia"/>
          <w:sz w:val="32"/>
          <w:szCs w:val="32"/>
        </w:rPr>
        <w:t>发〔</w:t>
      </w:r>
      <w:r>
        <w:rPr>
          <w:rFonts w:ascii="Times New Roman" w:eastAsia="方正仿宋_GBK" w:hAnsi="Times New Roman" w:cs="Times New Roman" w:hint="eastAsia"/>
          <w:sz w:val="32"/>
          <w:szCs w:val="32"/>
        </w:rPr>
        <w:t>202</w:t>
      </w:r>
      <w:r w:rsidR="00B264FF">
        <w:rPr>
          <w:rFonts w:ascii="Times New Roman" w:eastAsia="方正仿宋_GBK" w:hAnsi="Times New Roman" w:cs="Times New Roman" w:hint="eastAsia"/>
          <w:sz w:val="32"/>
          <w:szCs w:val="32"/>
        </w:rPr>
        <w:t>3</w:t>
      </w:r>
      <w:r w:rsidRPr="00244344">
        <w:rPr>
          <w:rFonts w:ascii="Times New Roman" w:eastAsia="方正仿宋_GBK" w:hAnsi="Times New Roman" w:cs="Times New Roman" w:hint="eastAsia"/>
          <w:sz w:val="32"/>
          <w:szCs w:val="32"/>
        </w:rPr>
        <w:t>〕</w:t>
      </w:r>
      <w:r w:rsidR="00B264FF">
        <w:rPr>
          <w:rFonts w:ascii="Times New Roman" w:eastAsia="方正仿宋_GBK" w:hAnsi="Times New Roman" w:cs="Times New Roman" w:hint="eastAsia"/>
          <w:sz w:val="32"/>
          <w:szCs w:val="32"/>
        </w:rPr>
        <w:t>5</w:t>
      </w:r>
      <w:r w:rsidRPr="00244344">
        <w:rPr>
          <w:rFonts w:ascii="Times New Roman" w:eastAsia="方正仿宋_GBK" w:hAnsi="Times New Roman" w:cs="Times New Roman" w:hint="eastAsia"/>
          <w:sz w:val="32"/>
          <w:szCs w:val="32"/>
        </w:rPr>
        <w:t>号</w:t>
      </w:r>
    </w:p>
    <w:p w:rsidR="005A64FD" w:rsidRPr="00E330D6" w:rsidRDefault="005A64FD">
      <w:pPr>
        <w:spacing w:line="600" w:lineRule="atLeast"/>
        <w:jc w:val="center"/>
        <w:rPr>
          <w:rFonts w:ascii="Times New Roman" w:eastAsia="宋体" w:hAnsi="Times New Roman" w:cs="宋体"/>
          <w:sz w:val="44"/>
          <w:szCs w:val="44"/>
          <w:shd w:val="clear" w:color="auto" w:fill="FFFFFF"/>
        </w:rPr>
      </w:pPr>
    </w:p>
    <w:p w:rsidR="00E330D6" w:rsidRDefault="00B264FF" w:rsidP="00E330D6">
      <w:pPr>
        <w:shd w:val="solid" w:color="FFFFFF" w:fill="auto"/>
        <w:autoSpaceDN w:val="0"/>
        <w:spacing w:line="600" w:lineRule="exact"/>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各镇人民政府</w:t>
      </w:r>
      <w:r>
        <w:rPr>
          <w:rFonts w:ascii="Times New Roman" w:eastAsia="方正仿宋_GBK" w:hAnsi="Times New Roman" w:cs="Times New Roman"/>
          <w:sz w:val="32"/>
          <w:szCs w:val="32"/>
        </w:rPr>
        <w:t>、街道办事处，区</w:t>
      </w:r>
      <w:r>
        <w:rPr>
          <w:rFonts w:ascii="Times New Roman" w:eastAsia="方正仿宋_GBK" w:hAnsi="Times New Roman" w:cs="Times New Roman" w:hint="eastAsia"/>
          <w:sz w:val="32"/>
          <w:szCs w:val="32"/>
        </w:rPr>
        <w:t>级</w:t>
      </w:r>
      <w:r>
        <w:rPr>
          <w:rFonts w:ascii="Times New Roman" w:eastAsia="方正仿宋_GBK" w:hAnsi="Times New Roman" w:cs="Times New Roman"/>
          <w:sz w:val="32"/>
          <w:szCs w:val="32"/>
        </w:rPr>
        <w:t>有关部门，</w:t>
      </w:r>
      <w:r>
        <w:rPr>
          <w:rFonts w:ascii="Times New Roman" w:eastAsia="方正仿宋_GBK" w:hAnsi="Times New Roman" w:cs="Times New Roman" w:hint="eastAsia"/>
          <w:sz w:val="32"/>
          <w:szCs w:val="32"/>
        </w:rPr>
        <w:t>各</w:t>
      </w:r>
      <w:r>
        <w:rPr>
          <w:rFonts w:ascii="Times New Roman" w:eastAsia="方正仿宋_GBK" w:hAnsi="Times New Roman" w:cs="Times New Roman"/>
          <w:sz w:val="32"/>
          <w:szCs w:val="32"/>
        </w:rPr>
        <w:t>有关单位</w:t>
      </w:r>
      <w:r w:rsidR="00E330D6">
        <w:rPr>
          <w:rFonts w:ascii="方正仿宋_GBK" w:eastAsia="方正仿宋_GBK" w:hAnsi="方正仿宋_GBK" w:cs="方正仿宋_GBK" w:hint="eastAsia"/>
          <w:color w:val="000000"/>
          <w:sz w:val="32"/>
          <w:szCs w:val="32"/>
          <w:shd w:val="clear" w:color="auto" w:fill="FFFFFF"/>
        </w:rPr>
        <w:t>：</w:t>
      </w:r>
    </w:p>
    <w:p w:rsidR="006A05AF" w:rsidRPr="00E330D6" w:rsidRDefault="00E330D6" w:rsidP="00E330D6">
      <w:pPr>
        <w:shd w:val="solid" w:color="FFFFFF" w:fill="auto"/>
        <w:autoSpaceDN w:val="0"/>
        <w:spacing w:line="600" w:lineRule="exact"/>
        <w:ind w:firstLineChars="200" w:firstLine="640"/>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w:t>
      </w:r>
      <w:r w:rsidR="00B264FF">
        <w:rPr>
          <w:rFonts w:ascii="Times New Roman" w:eastAsia="方正仿宋_GBK" w:hAnsi="Times New Roman" w:cs="Times New Roman"/>
          <w:sz w:val="32"/>
          <w:szCs w:val="32"/>
        </w:rPr>
        <w:t>九龙坡区加强农村土地经营权流转管理的实施细则》已经区</w:t>
      </w:r>
      <w:r w:rsidR="00B264FF">
        <w:rPr>
          <w:rFonts w:ascii="Times New Roman" w:eastAsia="方正仿宋_GBK" w:hAnsi="Times New Roman" w:cs="Times New Roman" w:hint="eastAsia"/>
          <w:sz w:val="32"/>
          <w:szCs w:val="32"/>
        </w:rPr>
        <w:t>第十九届人民</w:t>
      </w:r>
      <w:r w:rsidR="00B264FF">
        <w:rPr>
          <w:rFonts w:ascii="Times New Roman" w:eastAsia="方正仿宋_GBK" w:hAnsi="Times New Roman" w:cs="Times New Roman"/>
          <w:sz w:val="32"/>
          <w:szCs w:val="32"/>
        </w:rPr>
        <w:t>政府</w:t>
      </w:r>
      <w:r w:rsidR="00B264FF">
        <w:rPr>
          <w:rFonts w:ascii="Times New Roman" w:eastAsia="方正仿宋_GBK" w:hAnsi="Times New Roman" w:cs="Times New Roman" w:hint="eastAsia"/>
          <w:sz w:val="32"/>
          <w:szCs w:val="32"/>
        </w:rPr>
        <w:t>第</w:t>
      </w:r>
      <w:r w:rsidR="00B264FF">
        <w:rPr>
          <w:rFonts w:ascii="Times New Roman" w:eastAsia="方正仿宋_GBK" w:hAnsi="Times New Roman" w:cs="Times New Roman" w:hint="eastAsia"/>
          <w:sz w:val="32"/>
          <w:szCs w:val="32"/>
        </w:rPr>
        <w:t>42</w:t>
      </w:r>
      <w:r w:rsidR="00B264FF">
        <w:rPr>
          <w:rFonts w:ascii="Times New Roman" w:eastAsia="方正仿宋_GBK" w:hAnsi="Times New Roman" w:cs="Times New Roman" w:hint="eastAsia"/>
          <w:sz w:val="32"/>
          <w:szCs w:val="32"/>
        </w:rPr>
        <w:t>次常务会议审议通过</w:t>
      </w:r>
      <w:r w:rsidR="00B264FF">
        <w:rPr>
          <w:rFonts w:ascii="Times New Roman" w:eastAsia="方正仿宋_GBK" w:hAnsi="Times New Roman" w:cs="Times New Roman"/>
          <w:sz w:val="32"/>
          <w:szCs w:val="32"/>
        </w:rPr>
        <w:t>，现印发给你们，请认真贯彻落实</w:t>
      </w:r>
      <w:r w:rsidR="006A05AF" w:rsidRPr="006A05AF">
        <w:rPr>
          <w:rFonts w:ascii="Times New Roman" w:eastAsia="方正仿宋_GBK" w:hAnsi="Times New Roman" w:cs="宋体" w:hint="eastAsia"/>
          <w:color w:val="000000"/>
          <w:kern w:val="0"/>
          <w:sz w:val="32"/>
          <w:szCs w:val="32"/>
        </w:rPr>
        <w:t>。</w:t>
      </w:r>
    </w:p>
    <w:p w:rsidR="006A05AF" w:rsidRDefault="006A05AF"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6A05AF" w:rsidRPr="006A05AF" w:rsidRDefault="006A05AF"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254033" w:rsidRPr="006A05AF" w:rsidRDefault="00254033" w:rsidP="006A05AF">
      <w:pPr>
        <w:pStyle w:val="aa"/>
        <w:spacing w:line="580" w:lineRule="exact"/>
        <w:ind w:right="640"/>
      </w:pPr>
      <w:r w:rsidRPr="006A05AF">
        <w:rPr>
          <w:rFonts w:hint="eastAsia"/>
        </w:rPr>
        <w:t>重庆市九龙坡区人民政府</w:t>
      </w:r>
      <w:r w:rsidR="00E330D6">
        <w:rPr>
          <w:rFonts w:hint="eastAsia"/>
        </w:rPr>
        <w:t>办公室</w:t>
      </w:r>
      <w:r w:rsidRPr="006A05AF">
        <w:rPr>
          <w:rFonts w:hint="eastAsia"/>
        </w:rPr>
        <w:t xml:space="preserve">    </w:t>
      </w:r>
    </w:p>
    <w:p w:rsidR="0056178C" w:rsidRDefault="00254033" w:rsidP="00E330D6">
      <w:pPr>
        <w:pStyle w:val="aa"/>
        <w:spacing w:line="580" w:lineRule="exact"/>
        <w:ind w:right="1600"/>
        <w:rPr>
          <w:rFonts w:cs="Times New Roman"/>
        </w:rPr>
      </w:pPr>
      <w:r w:rsidRPr="006A05AF">
        <w:rPr>
          <w:rFonts w:cs="Times New Roman"/>
        </w:rPr>
        <w:t>202</w:t>
      </w:r>
      <w:r w:rsidR="00B264FF">
        <w:rPr>
          <w:rFonts w:cs="Times New Roman" w:hint="eastAsia"/>
        </w:rPr>
        <w:t>3</w:t>
      </w:r>
      <w:r w:rsidRPr="006A05AF">
        <w:rPr>
          <w:rFonts w:cs="Times New Roman"/>
        </w:rPr>
        <w:t>年</w:t>
      </w:r>
      <w:r w:rsidR="00B264FF">
        <w:rPr>
          <w:rFonts w:cs="Times New Roman" w:hint="eastAsia"/>
        </w:rPr>
        <w:t>1</w:t>
      </w:r>
      <w:r w:rsidRPr="006A05AF">
        <w:rPr>
          <w:rFonts w:cs="Times New Roman"/>
        </w:rPr>
        <w:t>月</w:t>
      </w:r>
      <w:r w:rsidR="00B264FF">
        <w:rPr>
          <w:rFonts w:cs="Times New Roman" w:hint="eastAsia"/>
        </w:rPr>
        <w:t>19</w:t>
      </w:r>
      <w:r w:rsidRPr="006A05AF">
        <w:rPr>
          <w:rFonts w:cs="Times New Roman"/>
        </w:rPr>
        <w:t>日</w:t>
      </w:r>
    </w:p>
    <w:p w:rsidR="0056178C" w:rsidRPr="004237E9" w:rsidRDefault="00D44F12" w:rsidP="00D44F12">
      <w:pPr>
        <w:widowControl/>
        <w:spacing w:line="600" w:lineRule="exact"/>
        <w:ind w:firstLineChars="200" w:firstLine="640"/>
        <w:jc w:val="left"/>
        <w:rPr>
          <w:rFonts w:ascii="Times New Roman" w:eastAsia="方正仿宋_GBK" w:hAnsi="Times New Roman" w:cs="Times New Roman"/>
          <w:kern w:val="0"/>
          <w:sz w:val="32"/>
          <w:szCs w:val="32"/>
          <w:shd w:val="clear" w:color="auto" w:fill="FFFFFF"/>
        </w:rPr>
      </w:pPr>
      <w:r w:rsidRPr="00D44F12">
        <w:rPr>
          <w:rFonts w:ascii="Times New Roman" w:eastAsia="方正仿宋_GBK" w:hAnsi="Times New Roman" w:cs="方正仿宋_GBK" w:hint="eastAsia"/>
          <w:kern w:val="0"/>
          <w:sz w:val="32"/>
          <w:szCs w:val="32"/>
          <w:shd w:val="clear" w:color="auto" w:fill="FFFFFF"/>
        </w:rPr>
        <w:t>（此件公开发布）</w:t>
      </w:r>
      <w:r w:rsidR="0056178C">
        <w:rPr>
          <w:rFonts w:cs="Times New Roman"/>
        </w:rPr>
        <w:br w:type="page"/>
      </w:r>
    </w:p>
    <w:p w:rsidR="00B264FF" w:rsidRDefault="00B264FF" w:rsidP="00B264FF">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九龙坡区加强农村土地经营权流转</w:t>
      </w:r>
    </w:p>
    <w:p w:rsidR="00B264FF" w:rsidRDefault="00B264FF" w:rsidP="00B264FF">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管理的实施细则</w:t>
      </w:r>
    </w:p>
    <w:p w:rsidR="00B264FF" w:rsidRDefault="00B264FF" w:rsidP="00B264FF">
      <w:pPr>
        <w:spacing w:line="600" w:lineRule="exact"/>
        <w:jc w:val="center"/>
        <w:rPr>
          <w:rFonts w:ascii="Times New Roman" w:eastAsia="方正仿宋_GBK" w:hAnsi="Times New Roman" w:cs="Times New Roman"/>
          <w:sz w:val="32"/>
          <w:szCs w:val="32"/>
        </w:rPr>
      </w:pP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规范农村土地经营权（以下简称土地经营权）流转行为，保障流转当事人合法权益，加快农业农村现代化，维护农村社会和谐稳定，根据《中华人民共和国农村土地承包法》《农村土地经营权流转管理办法》和原农业部、中央农办、国土资源部、国家工商总局《关于加强对工商资本租赁农地监管和风险防范的意见》（农经发〔</w:t>
      </w:r>
      <w:r>
        <w:rPr>
          <w:rFonts w:ascii="Times New Roman" w:eastAsia="方正仿宋_GBK" w:hAnsi="Times New Roman" w:cs="Times New Roman"/>
          <w:sz w:val="32"/>
          <w:szCs w:val="32"/>
        </w:rPr>
        <w:t>2015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号）及原市农委、市国土房管局、市工商局《关于加强对工商资本租赁农地监管和风险防范的指导意见》（渝农发〔</w:t>
      </w:r>
      <w:r>
        <w:rPr>
          <w:rFonts w:ascii="Times New Roman" w:eastAsia="方正仿宋_GBK" w:hAnsi="Times New Roman" w:cs="Times New Roman"/>
          <w:sz w:val="32"/>
          <w:szCs w:val="32"/>
        </w:rPr>
        <w:t>2015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283</w:t>
      </w:r>
      <w:r>
        <w:rPr>
          <w:rFonts w:ascii="Times New Roman" w:eastAsia="方正仿宋_GBK" w:hAnsi="Times New Roman" w:cs="Times New Roman"/>
          <w:sz w:val="32"/>
          <w:szCs w:val="32"/>
        </w:rPr>
        <w:t>号）等法律法规和政策规定，结合我区实际，制定本实施细则。</w:t>
      </w:r>
    </w:p>
    <w:p w:rsidR="00B264FF" w:rsidRDefault="00B264FF" w:rsidP="00B264FF">
      <w:pPr>
        <w:spacing w:line="600" w:lineRule="exact"/>
        <w:jc w:val="center"/>
        <w:rPr>
          <w:rFonts w:ascii="Times New Roman" w:eastAsia="方正仿宋_GBK" w:hAnsi="Times New Roman" w:cs="Times New Roman"/>
          <w:sz w:val="32"/>
          <w:szCs w:val="32"/>
        </w:rPr>
      </w:pPr>
    </w:p>
    <w:p w:rsidR="00B264FF" w:rsidRDefault="00B264FF" w:rsidP="00B264FF">
      <w:pPr>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第一章</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总</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则</w:t>
      </w:r>
    </w:p>
    <w:p w:rsidR="00B264FF" w:rsidRDefault="00B264FF" w:rsidP="00B264FF">
      <w:pPr>
        <w:spacing w:line="600" w:lineRule="exact"/>
        <w:rPr>
          <w:rFonts w:ascii="Times New Roman" w:eastAsia="方正仿宋_GBK" w:hAnsi="Times New Roman" w:cs="Times New Roman"/>
          <w:sz w:val="32"/>
          <w:szCs w:val="32"/>
        </w:rPr>
      </w:pPr>
    </w:p>
    <w:p w:rsidR="00B264FF" w:rsidRDefault="00B264FF" w:rsidP="00B264FF">
      <w:pPr>
        <w:spacing w:line="600" w:lineRule="exact"/>
        <w:ind w:firstLineChars="200" w:firstLine="640"/>
        <w:rPr>
          <w:rFonts w:ascii="Times New Roman" w:eastAsia="方正仿宋_GBK" w:hAnsi="Times New Roman" w:cs="Times New Roman"/>
          <w:sz w:val="32"/>
          <w:szCs w:val="32"/>
        </w:rPr>
      </w:pPr>
      <w:r w:rsidRPr="00D44F12">
        <w:rPr>
          <w:rFonts w:ascii="方正楷体_GBK" w:eastAsia="方正楷体_GBK" w:hAnsi="Times New Roman" w:cs="Times New Roman" w:hint="eastAsia"/>
          <w:sz w:val="32"/>
          <w:szCs w:val="32"/>
        </w:rPr>
        <w:t>第一条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本实施细则适用于加强工商资本（指工商业者投入的资本）以具有农业经营能力或者资质的企业、组织、个人等形式且以租赁的方式流转我区农村土地经营权的管理。</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sidRPr="00D44F12">
        <w:rPr>
          <w:rFonts w:ascii="方正楷体_GBK" w:eastAsia="方正楷体_GBK" w:hAnsi="Times New Roman" w:cs="Times New Roman"/>
          <w:sz w:val="32"/>
          <w:szCs w:val="32"/>
        </w:rPr>
        <w:t>第二条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承租方委托发包方、中介组织或者他人流转土地经营权的，流转合同应当由承租方或者其书面委托的受托人签订。</w:t>
      </w:r>
      <w:r>
        <w:rPr>
          <w:rFonts w:ascii="Times New Roman" w:eastAsia="方正仿宋_GBK" w:hAnsi="Times New Roman" w:cs="Times New Roman"/>
          <w:sz w:val="32"/>
          <w:szCs w:val="32"/>
        </w:rPr>
        <w:lastRenderedPageBreak/>
        <w:t>承租方将流转取得的土地经营权再流转以及向金融机构融资担保的，应当事先取得出租方书面同意，并向发包方备案。</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sidRPr="00D44F12">
        <w:rPr>
          <w:rFonts w:ascii="方正楷体_GBK" w:eastAsia="方正楷体_GBK" w:hAnsi="Times New Roman" w:cs="Times New Roman"/>
          <w:sz w:val="32"/>
          <w:szCs w:val="32"/>
        </w:rPr>
        <w:t>第三条</w:t>
      </w:r>
      <w:r>
        <w:rPr>
          <w:rFonts w:ascii="Times New Roman" w:eastAsia="方正仿宋_GBK" w:hAnsi="Times New Roman" w:cs="Times New Roman"/>
          <w:sz w:val="32"/>
          <w:szCs w:val="32"/>
        </w:rPr>
        <w:t xml:space="preserve">  </w:t>
      </w:r>
      <w:r>
        <w:rPr>
          <w:rFonts w:ascii="方正仿宋_GBK" w:eastAsia="方正仿宋_GBK" w:hAnsi="方正仿宋_GBK" w:cs="方正仿宋_GBK" w:hint="eastAsia"/>
          <w:sz w:val="32"/>
          <w:szCs w:val="32"/>
        </w:rPr>
        <w:t>土地经营权流转不得损害农村集体经济组织和利害关系人的合法权益，不得破坏农业综合生产能力，不得改变承包土地的所有权性质及其农业用途，确保农地农用，优先用于粮食生产，制止耕地“非农化”、防止耕地“非粮化”。</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sidRPr="00D44F12">
        <w:rPr>
          <w:rFonts w:ascii="方正楷体_GBK" w:eastAsia="方正楷体_GBK" w:hAnsi="Times New Roman" w:cs="Times New Roman"/>
          <w:sz w:val="32"/>
          <w:szCs w:val="32"/>
        </w:rPr>
        <w:t>第四条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土地经营权流转应当因地制宜、循序渐进，把握好流转、集中、规模经营的度，</w:t>
      </w:r>
      <w:proofErr w:type="gramStart"/>
      <w:r>
        <w:rPr>
          <w:rFonts w:ascii="Times New Roman" w:eastAsia="方正仿宋_GBK" w:hAnsi="Times New Roman" w:cs="Times New Roman"/>
          <w:sz w:val="32"/>
          <w:szCs w:val="32"/>
        </w:rPr>
        <w:t>明确控制</w:t>
      </w:r>
      <w:proofErr w:type="gramEnd"/>
      <w:r>
        <w:rPr>
          <w:rFonts w:ascii="Times New Roman" w:eastAsia="方正仿宋_GBK" w:hAnsi="Times New Roman" w:cs="Times New Roman"/>
          <w:sz w:val="32"/>
          <w:szCs w:val="32"/>
        </w:rPr>
        <w:t>上限制度，分级建立资格审查、项目审核和备案制度。</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sidRPr="00D44F12">
        <w:rPr>
          <w:rFonts w:ascii="方正楷体_GBK" w:eastAsia="方正楷体_GBK" w:hAnsi="Times New Roman" w:cs="Times New Roman"/>
          <w:sz w:val="32"/>
          <w:szCs w:val="32"/>
        </w:rPr>
        <w:t>第五条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承租方应当依法保护土地，禁止改变土地的农业用途。禁止闲置、荒芜耕地，禁止占用耕地建窑、建坟或者擅自在耕地上建房、挖砂、采石、采矿、取土等。禁止占用永久基本农田发展林果业和挖塘养鱼。</w:t>
      </w:r>
    </w:p>
    <w:p w:rsidR="00B264FF" w:rsidRDefault="00B264FF" w:rsidP="00B264FF">
      <w:pPr>
        <w:spacing w:line="600" w:lineRule="exact"/>
        <w:jc w:val="center"/>
        <w:rPr>
          <w:rFonts w:ascii="Times New Roman" w:eastAsia="方正仿宋_GBK" w:hAnsi="Times New Roman" w:cs="Times New Roman"/>
          <w:color w:val="0000FF"/>
          <w:sz w:val="32"/>
          <w:szCs w:val="32"/>
        </w:rPr>
      </w:pPr>
    </w:p>
    <w:p w:rsidR="00B264FF" w:rsidRDefault="00B264FF" w:rsidP="00B264FF">
      <w:pPr>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第二章</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加强规范管理</w:t>
      </w:r>
    </w:p>
    <w:p w:rsidR="00B264FF" w:rsidRDefault="00B264FF" w:rsidP="00B264FF">
      <w:pPr>
        <w:spacing w:line="600" w:lineRule="exact"/>
        <w:rPr>
          <w:rFonts w:ascii="Times New Roman" w:eastAsia="方正仿宋_GBK" w:hAnsi="Times New Roman" w:cs="Times New Roman"/>
          <w:sz w:val="32"/>
          <w:szCs w:val="32"/>
        </w:rPr>
      </w:pPr>
    </w:p>
    <w:p w:rsidR="00B264FF" w:rsidRDefault="00B264FF" w:rsidP="00B264FF">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黑体_GBK" w:hAnsi="Times New Roman" w:cs="Times New Roman"/>
          <w:sz w:val="32"/>
          <w:szCs w:val="32"/>
        </w:rPr>
        <w:t xml:space="preserve">  </w:t>
      </w:r>
      <w:r w:rsidRPr="00D44F12">
        <w:rPr>
          <w:rFonts w:ascii="方正楷体_GBK" w:eastAsia="方正楷体_GBK" w:hAnsi="Times New Roman" w:cs="Times New Roman"/>
          <w:sz w:val="32"/>
          <w:szCs w:val="32"/>
        </w:rPr>
        <w:t xml:space="preserve"> 第六条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建立土地经营权流转上限控制制度。流转期限应由流转双方协商确定，但不得超过土地二轮承包剩余时间。对工商资本租赁农地原则上应控制在</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亩以内，确有良好经营业绩的，由承租方提出书面申请，经镇（街）审查报区政府批准后，</w:t>
      </w:r>
      <w:r>
        <w:rPr>
          <w:rFonts w:ascii="Times New Roman" w:eastAsia="方正仿宋_GBK" w:hAnsi="Times New Roman" w:cs="Times New Roman"/>
          <w:sz w:val="32"/>
          <w:szCs w:val="32"/>
        </w:rPr>
        <w:lastRenderedPageBreak/>
        <w:t>可进一步扩大流转规模。</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sidRPr="00D44F12">
        <w:rPr>
          <w:rFonts w:ascii="方正楷体_GBK" w:eastAsia="方正楷体_GBK" w:hAnsi="Times New Roman" w:cs="Times New Roman"/>
          <w:sz w:val="32"/>
          <w:szCs w:val="32"/>
        </w:rPr>
        <w:t>第七条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建立土地经营权流转资格审查和项目审核制度。资格审查和项目审核应结合项目实际由所在镇（街）组织农业农村、规划自然资源、市场监管等相关职能部门、农业专家和流转地块涉及的农村集体经济组织代表、农民代表等组成土地经营权流转审查审核小组，开展审查审核工作。</w:t>
      </w:r>
    </w:p>
    <w:p w:rsidR="00B264FF" w:rsidRPr="00D44F12" w:rsidRDefault="00B264FF" w:rsidP="00B264FF">
      <w:pPr>
        <w:spacing w:line="600" w:lineRule="exact"/>
        <w:ind w:firstLineChars="200" w:firstLine="640"/>
        <w:rPr>
          <w:rFonts w:ascii="Times New Roman" w:eastAsia="方正仿宋_GBK" w:hAnsi="Times New Roman" w:cs="Times New Roman"/>
          <w:sz w:val="32"/>
          <w:szCs w:val="32"/>
        </w:rPr>
      </w:pPr>
      <w:r w:rsidRPr="00D44F12">
        <w:rPr>
          <w:rFonts w:ascii="Times New Roman" w:eastAsia="方正仿宋_GBK" w:hAnsi="Times New Roman" w:cs="Times New Roman" w:hint="eastAsia"/>
          <w:sz w:val="32"/>
          <w:szCs w:val="32"/>
        </w:rPr>
        <w:t>（一）审查审核主要内容</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对流转土地经营权的承租方的主体资质资信、农业经营能力和履约能力等资格条件进行审查。对实施的项目是否符合产业发展规划、土地用途管控、农业产业政策要求，</w:t>
      </w:r>
      <w:r w:rsidRPr="00D44F12">
        <w:rPr>
          <w:rFonts w:ascii="Times New Roman" w:eastAsia="方正仿宋_GBK" w:hAnsi="Times New Roman" w:cs="Times New Roman"/>
          <w:sz w:val="32"/>
          <w:szCs w:val="32"/>
        </w:rPr>
        <w:t>是否</w:t>
      </w:r>
      <w:r>
        <w:rPr>
          <w:rFonts w:ascii="Times New Roman" w:eastAsia="方正仿宋_GBK" w:hAnsi="Times New Roman" w:cs="Times New Roman"/>
          <w:sz w:val="32"/>
          <w:szCs w:val="32"/>
        </w:rPr>
        <w:t>符合风险防范，流转面积、期限、价格及支付方式是否合理等事项进行审核。</w:t>
      </w:r>
    </w:p>
    <w:p w:rsidR="00B264FF" w:rsidRPr="00D44F12" w:rsidRDefault="00B264FF" w:rsidP="00B264FF">
      <w:pPr>
        <w:spacing w:line="600" w:lineRule="exact"/>
        <w:ind w:firstLineChars="200" w:firstLine="640"/>
        <w:rPr>
          <w:rFonts w:ascii="Times New Roman" w:eastAsia="方正仿宋_GBK" w:hAnsi="Times New Roman" w:cs="Times New Roman"/>
          <w:sz w:val="32"/>
          <w:szCs w:val="32"/>
        </w:rPr>
      </w:pPr>
      <w:r w:rsidRPr="00D44F12">
        <w:rPr>
          <w:rFonts w:ascii="Times New Roman" w:eastAsia="方正仿宋_GBK" w:hAnsi="Times New Roman" w:cs="Times New Roman" w:hint="eastAsia"/>
          <w:sz w:val="32"/>
          <w:szCs w:val="32"/>
        </w:rPr>
        <w:t>（二）审查审核程序</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签订流转意向协议书</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承租方与出租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提交审查审核申请</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承租方向镇（街）提出审查审核申请，并提交身份</w:t>
      </w:r>
      <w:r w:rsidR="00BD4F8D">
        <w:rPr>
          <w:rFonts w:ascii="Times New Roman" w:eastAsia="方正仿宋_GBK" w:hAnsi="Times New Roman" w:cs="Times New Roman" w:hint="eastAsia"/>
          <w:sz w:val="32"/>
          <w:szCs w:val="32"/>
        </w:rPr>
        <w:t>证</w:t>
      </w:r>
      <w:r>
        <w:rPr>
          <w:rFonts w:ascii="Times New Roman" w:eastAsia="方正仿宋_GBK" w:hAnsi="Times New Roman" w:cs="Times New Roman"/>
          <w:sz w:val="32"/>
          <w:szCs w:val="32"/>
        </w:rPr>
        <w:t>复印件、</w:t>
      </w:r>
      <w:r>
        <w:rPr>
          <w:rFonts w:ascii="Times New Roman" w:eastAsia="方正仿宋_GBK" w:hAnsi="Times New Roman" w:cs="Times New Roman"/>
          <w:sz w:val="32"/>
          <w:szCs w:val="32"/>
        </w:rPr>
        <w:lastRenderedPageBreak/>
        <w:t>流转意向协议书、流转用途说明、相关资质和经营能力证明、资信证明、项目规划和实施方案、材料真实性承诺书等相关资料。</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进行分级审查审核</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各镇（街）在收到申请人书面申请之后，对申请材料应及时进行初审，提出是否受理申请的意见或一次性告知需要补充的审核材料。</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）流转土地经营权</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亩以下（不含本数）的，由镇（街）组织农地流转审查审核小组对该流转项目进行审查审核，于</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个工作日内</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审查审核意见。</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）流转土地经营权</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亩以上（含本数）的，镇（街）组织农地流转审查审核小组进行初审，在初审合格的基础上，报区政府审核审查，于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个工作日内</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审查审核意见。</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流转合同签订及备案</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审查通过的，鼓励流转土地经营权的承租方与出租方签订土地经营权流转合同，并按照备案要求及时备案。</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sidRPr="00D44F12">
        <w:rPr>
          <w:rFonts w:ascii="方正楷体_GBK" w:eastAsia="方正楷体_GBK" w:hAnsi="Times New Roman" w:cs="Times New Roman" w:hint="eastAsia"/>
          <w:sz w:val="32"/>
          <w:szCs w:val="32"/>
        </w:rPr>
        <w:t>第八条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建立土地经营权流转分级备案制度。承租方填报备案申请表，并附经营者身份</w:t>
      </w:r>
      <w:r w:rsidR="00BD4F8D">
        <w:rPr>
          <w:rFonts w:ascii="Times New Roman" w:eastAsia="方正仿宋_GBK" w:hAnsi="Times New Roman" w:cs="Times New Roman" w:hint="eastAsia"/>
          <w:sz w:val="32"/>
          <w:szCs w:val="32"/>
        </w:rPr>
        <w:t>证</w:t>
      </w:r>
      <w:r>
        <w:rPr>
          <w:rFonts w:ascii="Times New Roman" w:eastAsia="方正仿宋_GBK" w:hAnsi="Times New Roman" w:cs="Times New Roman"/>
          <w:sz w:val="32"/>
          <w:szCs w:val="32"/>
        </w:rPr>
        <w:t>复印件、农村土地经营权流转合同、资格审查表、项目规划、实施方案和材料真实性承诺书等相关资料，按照分级原则备案。</w:t>
      </w:r>
    </w:p>
    <w:p w:rsidR="00B264FF" w:rsidRDefault="00B264FF" w:rsidP="00B264FF">
      <w:pPr>
        <w:numPr>
          <w:ilvl w:val="0"/>
          <w:numId w:val="5"/>
        </w:num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流转面积在</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亩以下（不含本数）的，向镇（街）</w:t>
      </w:r>
      <w:r>
        <w:rPr>
          <w:rFonts w:ascii="Times New Roman" w:eastAsia="方正仿宋_GBK" w:hAnsi="Times New Roman" w:cs="Times New Roman"/>
          <w:sz w:val="32"/>
          <w:szCs w:val="32"/>
        </w:rPr>
        <w:lastRenderedPageBreak/>
        <w:t>备案；</w:t>
      </w:r>
    </w:p>
    <w:p w:rsidR="00B264FF" w:rsidRDefault="00B264FF" w:rsidP="00B264FF">
      <w:pPr>
        <w:numPr>
          <w:ilvl w:val="0"/>
          <w:numId w:val="5"/>
        </w:num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流转面积在</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亩以上（含本数）的，向镇（街）和区农业农村委备案；</w:t>
      </w:r>
    </w:p>
    <w:p w:rsidR="00B264FF" w:rsidRDefault="00B264FF" w:rsidP="00B264FF">
      <w:pPr>
        <w:numPr>
          <w:ilvl w:val="0"/>
          <w:numId w:val="5"/>
        </w:num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流转面积在</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亩以上（不含本数）的，向镇（街）和区农业农村委备案，再由区农业农村委报市农业农村委备案。</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镇（街</w:t>
      </w:r>
      <w:r w:rsidR="00BD4F8D">
        <w:rPr>
          <w:rFonts w:ascii="Times New Roman" w:eastAsia="方正仿宋_GBK" w:hAnsi="Times New Roman" w:cs="Times New Roman"/>
          <w:sz w:val="32"/>
          <w:szCs w:val="32"/>
        </w:rPr>
        <w:t>）每季度末向区农业农村委报送备案汇总表。土地经营权流转项目涉及</w:t>
      </w:r>
      <w:r>
        <w:rPr>
          <w:rFonts w:ascii="Times New Roman" w:eastAsia="方正仿宋_GBK" w:hAnsi="Times New Roman" w:cs="Times New Roman"/>
          <w:sz w:val="32"/>
          <w:szCs w:val="32"/>
        </w:rPr>
        <w:t>设施农用地的，应按照设施农用地的相关管理规定进行备案。土地经营权流转情况发生变化的，要及时变更备案事项。</w:t>
      </w:r>
    </w:p>
    <w:p w:rsidR="00B264FF" w:rsidRDefault="00B264FF" w:rsidP="00B264FF">
      <w:pPr>
        <w:spacing w:line="600" w:lineRule="exact"/>
        <w:ind w:firstLineChars="200" w:firstLine="640"/>
        <w:rPr>
          <w:rFonts w:ascii="Times New Roman" w:eastAsia="方正仿宋_GBK" w:hAnsi="Times New Roman" w:cs="Times New Roman"/>
          <w:sz w:val="32"/>
          <w:szCs w:val="32"/>
        </w:rPr>
      </w:pPr>
    </w:p>
    <w:p w:rsidR="00B264FF" w:rsidRDefault="00B264FF" w:rsidP="00B264FF">
      <w:pPr>
        <w:numPr>
          <w:ilvl w:val="0"/>
          <w:numId w:val="6"/>
        </w:numPr>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建立健全风险防范机制</w:t>
      </w:r>
    </w:p>
    <w:p w:rsidR="00B264FF" w:rsidRDefault="00B264FF" w:rsidP="00B264FF">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sidRPr="00D44F12">
        <w:rPr>
          <w:rFonts w:ascii="方正楷体_GBK" w:eastAsia="方正楷体_GBK" w:hAnsi="Times New Roman" w:cs="Times New Roman"/>
          <w:sz w:val="32"/>
          <w:szCs w:val="32"/>
        </w:rPr>
        <w:t>第九条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严禁政府或基层组织通过下指标、定任务等方式强迫农户流转土地经营权。凡是整村整组流转的，必须经全体农户书面委托，不能以少数服从多数的名义，将农户承包地集中对外招商经营，防止强迫命令、搞一刀切，防止少数基层干部私相授受、谋取私利。</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sidRPr="00D44F12">
        <w:rPr>
          <w:rFonts w:ascii="方正楷体_GBK" w:eastAsia="方正楷体_GBK" w:hAnsi="Times New Roman" w:cs="Times New Roman"/>
          <w:sz w:val="32"/>
          <w:szCs w:val="32"/>
        </w:rPr>
        <w:t>第十条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推行统一规范的土地流转合同文本。各镇（街）农村土地承包管理部门应当</w:t>
      </w:r>
      <w:proofErr w:type="gramStart"/>
      <w:r>
        <w:rPr>
          <w:rFonts w:ascii="Times New Roman" w:eastAsia="方正仿宋_GBK" w:hAnsi="Times New Roman" w:cs="Times New Roman"/>
          <w:sz w:val="32"/>
          <w:szCs w:val="32"/>
        </w:rPr>
        <w:t>向达成流转</w:t>
      </w:r>
      <w:proofErr w:type="gramEnd"/>
      <w:r>
        <w:rPr>
          <w:rFonts w:ascii="Times New Roman" w:eastAsia="方正仿宋_GBK" w:hAnsi="Times New Roman" w:cs="Times New Roman"/>
          <w:sz w:val="32"/>
          <w:szCs w:val="32"/>
        </w:rPr>
        <w:t>意向的双方提供统一文本格式的流转合同（原市农委、市工商局制定的《重庆市农村土地</w:t>
      </w:r>
      <w:r>
        <w:rPr>
          <w:rFonts w:ascii="Times New Roman" w:eastAsia="方正仿宋_GBK" w:hAnsi="Times New Roman" w:cs="Times New Roman"/>
          <w:sz w:val="32"/>
          <w:szCs w:val="32"/>
        </w:rPr>
        <w:lastRenderedPageBreak/>
        <w:t>承包经营权出租合同（示范文本）》），并指导签订。流转合同一式四份，流转双方各执一份，发包方一份备案（村民委员会代存），各镇（街）农村土地承包管理部门一份留档。</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sidRPr="00D44F12">
        <w:rPr>
          <w:rFonts w:ascii="方正楷体_GBK" w:eastAsia="方正楷体_GBK" w:hAnsi="Times New Roman" w:cs="Times New Roman"/>
          <w:sz w:val="32"/>
          <w:szCs w:val="32"/>
        </w:rPr>
        <w:t>第十一条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流转土地经营权应先付租金、后用地。鼓励流转双方协商设立风险保障金，并委托各镇（街）收取和管理，由承租方按</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定时限和一定比例（如两年的土地流转费）缴纳风险保障金。流转合同期满承租方无违约行为的，应当及时予以退还。</w:t>
      </w:r>
    </w:p>
    <w:p w:rsidR="00B264FF" w:rsidRDefault="00B264FF" w:rsidP="00B264FF">
      <w:pPr>
        <w:spacing w:line="600" w:lineRule="exact"/>
        <w:ind w:firstLineChars="200" w:firstLine="640"/>
        <w:rPr>
          <w:rFonts w:ascii="Times New Roman" w:eastAsia="方正仿宋_GBK" w:hAnsi="Times New Roman" w:cs="Times New Roman"/>
          <w:sz w:val="32"/>
          <w:szCs w:val="32"/>
        </w:rPr>
      </w:pPr>
    </w:p>
    <w:p w:rsidR="00B264FF" w:rsidRDefault="00B264FF" w:rsidP="00B264FF">
      <w:pPr>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第四章</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强化事中事后监管</w:t>
      </w:r>
    </w:p>
    <w:p w:rsidR="00B264FF" w:rsidRDefault="00B264FF" w:rsidP="00B264FF">
      <w:pPr>
        <w:spacing w:line="600" w:lineRule="exact"/>
        <w:rPr>
          <w:rFonts w:ascii="Times New Roman" w:eastAsia="方正仿宋_GBK" w:hAnsi="Times New Roman" w:cs="Times New Roman"/>
          <w:sz w:val="32"/>
          <w:szCs w:val="32"/>
        </w:rPr>
      </w:pPr>
    </w:p>
    <w:p w:rsidR="00B264FF" w:rsidRDefault="00B264FF" w:rsidP="00B264FF">
      <w:pPr>
        <w:spacing w:line="600" w:lineRule="exact"/>
        <w:ind w:firstLineChars="200" w:firstLine="640"/>
        <w:rPr>
          <w:rFonts w:ascii="Times New Roman" w:eastAsia="方正仿宋_GBK" w:hAnsi="Times New Roman" w:cs="Times New Roman"/>
          <w:sz w:val="32"/>
          <w:szCs w:val="32"/>
        </w:rPr>
      </w:pPr>
      <w:r w:rsidRPr="00D44F12">
        <w:rPr>
          <w:rFonts w:ascii="方正楷体_GBK" w:eastAsia="方正楷体_GBK" w:hAnsi="Times New Roman" w:cs="Times New Roman"/>
          <w:sz w:val="32"/>
          <w:szCs w:val="32"/>
        </w:rPr>
        <w:t>第十二条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坚持最严格的耕地保护制度。切实保护基本农田，坚持农地农用。严禁通过出租（承租）、承包、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以租代征</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等方式，擅自将农用地和未利用地转为建设用地。对擅自改变农业用途、严重破坏或污染流转农地等违法违规行为，发现一起，查处一起，必须限期整改，并依法追究相关责任。</w:t>
      </w:r>
    </w:p>
    <w:p w:rsidR="00B264FF" w:rsidRDefault="00B264FF" w:rsidP="004237E9">
      <w:pPr>
        <w:spacing w:line="600" w:lineRule="exact"/>
        <w:ind w:firstLineChars="200" w:firstLine="640"/>
        <w:rPr>
          <w:rFonts w:ascii="Times New Roman" w:eastAsia="方正仿宋_GBK" w:hAnsi="Times New Roman" w:cs="Times New Roman"/>
          <w:sz w:val="32"/>
          <w:szCs w:val="32"/>
        </w:rPr>
      </w:pPr>
      <w:r w:rsidRPr="00D44F12">
        <w:rPr>
          <w:rFonts w:ascii="方正楷体_GBK" w:eastAsia="方正楷体_GBK" w:hAnsi="Times New Roman" w:cs="Times New Roman"/>
          <w:sz w:val="32"/>
          <w:szCs w:val="32"/>
        </w:rPr>
        <w:t>第十三条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强化农村土地经营权流转的用途管制。采取坚决措施严禁耕地</w:t>
      </w:r>
      <w:r>
        <w:rPr>
          <w:rFonts w:ascii="方正仿宋_GBK" w:eastAsia="方正仿宋_GBK" w:hAnsi="方正仿宋_GBK" w:cs="方正仿宋_GBK" w:hint="eastAsia"/>
          <w:sz w:val="32"/>
          <w:szCs w:val="32"/>
        </w:rPr>
        <w:t>“非农化”</w:t>
      </w:r>
      <w:r>
        <w:rPr>
          <w:rFonts w:ascii="Times New Roman" w:eastAsia="方正仿宋_GBK" w:hAnsi="Times New Roman" w:cs="Times New Roman"/>
          <w:sz w:val="32"/>
          <w:szCs w:val="32"/>
        </w:rPr>
        <w:t>，对承租方流转农地经营情况定期开展监督检查，重点督查经营状况、流转土地用途、流转农地的合同执行等情况。</w:t>
      </w:r>
    </w:p>
    <w:p w:rsidR="00B264FF" w:rsidRDefault="00B264FF" w:rsidP="004237E9">
      <w:pPr>
        <w:spacing w:line="600" w:lineRule="exact"/>
        <w:ind w:firstLineChars="200" w:firstLine="640"/>
        <w:rPr>
          <w:rFonts w:ascii="Times New Roman" w:eastAsia="方正仿宋_GBK" w:hAnsi="Times New Roman" w:cs="Times New Roman"/>
          <w:sz w:val="32"/>
          <w:szCs w:val="32"/>
        </w:rPr>
      </w:pPr>
      <w:r w:rsidRPr="00D44F12">
        <w:rPr>
          <w:rFonts w:ascii="方正楷体_GBK" w:eastAsia="方正楷体_GBK" w:hAnsi="Times New Roman" w:cs="Times New Roman"/>
          <w:sz w:val="32"/>
          <w:szCs w:val="32"/>
        </w:rPr>
        <w:t>第十四条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及时纠正查处违法违规行为。对撂荒耕地、失信</w:t>
      </w:r>
      <w:r>
        <w:rPr>
          <w:rFonts w:ascii="Times New Roman" w:eastAsia="方正仿宋_GBK" w:hAnsi="Times New Roman" w:cs="Times New Roman"/>
          <w:sz w:val="32"/>
          <w:szCs w:val="32"/>
        </w:rPr>
        <w:lastRenderedPageBreak/>
        <w:t>流转农地、擅自改变农业用途、严重破坏或污染流转农地等违法违规行为，依法依规查处。鼓励和支持农村集体经济组织和承包农户对流转农地利用情况进行监督。对承租方违反合同约定的，出租方可依法解除农地流转合同，并要求赔偿。</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sidRPr="00D44F12">
        <w:rPr>
          <w:rFonts w:ascii="方正楷体_GBK" w:eastAsia="方正楷体_GBK" w:hAnsi="Times New Roman" w:cs="Times New Roman"/>
          <w:sz w:val="32"/>
          <w:szCs w:val="32"/>
        </w:rPr>
        <w:t>第十五条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各级各部门各司其职，协作配合，落实监管责任。</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各镇（街）要建立农村土地经营权流转台账，及时准确记载流转情况，加强农村土地经营权流转档案管理，履行动态监管职责，对违法改变农业用途搞非农建设的，报告相关部门查处；</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农业农村部门要认真做好土地经营权流转日常管理和服务工作，发现违反法律政策规定的，应及时通报有关部门并联合查处；</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规划自然部门要重点加强对流转农地擅自转为建设用地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非农化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情况的监管，及时查处违法违规行为；</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市场监管部门负责通过企业信用信息公示系统向社会公开流转农地企业的基本信息。</w:t>
      </w:r>
    </w:p>
    <w:p w:rsidR="00B264FF" w:rsidRDefault="00B264FF" w:rsidP="00B264FF">
      <w:pPr>
        <w:pStyle w:val="51"/>
        <w:spacing w:line="600" w:lineRule="exact"/>
        <w:ind w:left="0" w:firstLineChars="200" w:firstLine="640"/>
        <w:rPr>
          <w:rFonts w:eastAsia="方正仿宋_GBK"/>
          <w:sz w:val="32"/>
          <w:szCs w:val="32"/>
        </w:rPr>
      </w:pPr>
      <w:r w:rsidRPr="00D44F12">
        <w:rPr>
          <w:rFonts w:ascii="方正楷体_GBK" w:eastAsia="方正楷体_GBK"/>
          <w:sz w:val="32"/>
          <w:szCs w:val="32"/>
        </w:rPr>
        <w:t>第十六条</w:t>
      </w:r>
      <w:r>
        <w:rPr>
          <w:rFonts w:eastAsia="方正黑体_GBK"/>
          <w:sz w:val="32"/>
          <w:szCs w:val="32"/>
        </w:rPr>
        <w:t xml:space="preserve">  </w:t>
      </w:r>
      <w:r>
        <w:rPr>
          <w:rFonts w:eastAsia="方正仿宋_GBK"/>
          <w:sz w:val="32"/>
          <w:szCs w:val="32"/>
        </w:rPr>
        <w:t>建立退出机制。对确因经营困难而无力继续经营的承租方，由镇（街）农村土地承包管理部门协调土地流转双方依法通过行政或司法途径解除农村土地流转合同，并按合同约定及时将土地退回。</w:t>
      </w:r>
    </w:p>
    <w:p w:rsidR="00B264FF" w:rsidRDefault="00B264FF" w:rsidP="00B264FF">
      <w:pPr>
        <w:spacing w:line="600" w:lineRule="exact"/>
        <w:ind w:firstLineChars="200" w:firstLine="640"/>
        <w:rPr>
          <w:rFonts w:ascii="Times New Roman" w:eastAsia="方正仿宋_GBK" w:hAnsi="Times New Roman" w:cs="Times New Roman"/>
          <w:sz w:val="32"/>
          <w:szCs w:val="32"/>
        </w:rPr>
      </w:pPr>
      <w:r w:rsidRPr="00D44F12">
        <w:rPr>
          <w:rFonts w:ascii="方正楷体_GBK" w:eastAsia="方正楷体_GBK" w:hAnsi="Times New Roman" w:cs="Times New Roman"/>
          <w:sz w:val="32"/>
          <w:szCs w:val="32"/>
        </w:rPr>
        <w:t>第十七条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各级有关部门要加大舆论宣传监督力度，及时总</w:t>
      </w:r>
      <w:r>
        <w:rPr>
          <w:rFonts w:ascii="Times New Roman" w:eastAsia="方正仿宋_GBK" w:hAnsi="Times New Roman" w:cs="Times New Roman"/>
          <w:sz w:val="32"/>
          <w:szCs w:val="32"/>
        </w:rPr>
        <w:lastRenderedPageBreak/>
        <w:t>结典型经验，规范土地经营权流转的管理，引导农村土地经营权健康有序流转。对本实施细则实施前，已超出区规定上限标准的，在不影响农业生产经营的情况下，可按照合同约定继续履行，合同到期后按照新的规定进行调整。</w:t>
      </w:r>
    </w:p>
    <w:p w:rsidR="00B264FF" w:rsidRDefault="00B264FF" w:rsidP="00B264FF">
      <w:pPr>
        <w:spacing w:line="600" w:lineRule="exact"/>
        <w:jc w:val="center"/>
        <w:rPr>
          <w:rFonts w:ascii="Times New Roman" w:eastAsia="方正黑体_GBK" w:hAnsi="Times New Roman" w:cs="Times New Roman"/>
          <w:sz w:val="32"/>
          <w:szCs w:val="32"/>
        </w:rPr>
      </w:pPr>
    </w:p>
    <w:p w:rsidR="00B264FF" w:rsidRDefault="00B264FF" w:rsidP="00B264FF">
      <w:pPr>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第五章</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附</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则</w:t>
      </w:r>
    </w:p>
    <w:p w:rsidR="00B264FF" w:rsidRDefault="00B264FF" w:rsidP="00B264FF">
      <w:pPr>
        <w:spacing w:line="600" w:lineRule="exact"/>
        <w:rPr>
          <w:rFonts w:ascii="Times New Roman" w:eastAsia="方正仿宋_GBK" w:hAnsi="Times New Roman" w:cs="Times New Roman"/>
          <w:sz w:val="32"/>
          <w:szCs w:val="32"/>
        </w:rPr>
      </w:pPr>
    </w:p>
    <w:p w:rsidR="00B264FF" w:rsidRDefault="00B264FF" w:rsidP="00B264FF">
      <w:pPr>
        <w:spacing w:line="600" w:lineRule="exact"/>
        <w:ind w:firstLineChars="200" w:firstLine="640"/>
        <w:rPr>
          <w:rFonts w:ascii="Times New Roman" w:eastAsia="方正仿宋_GBK" w:hAnsi="Times New Roman" w:cs="Times New Roman"/>
          <w:sz w:val="32"/>
          <w:szCs w:val="32"/>
        </w:rPr>
      </w:pPr>
      <w:bookmarkStart w:id="0" w:name="_GoBack"/>
      <w:r w:rsidRPr="00D44F12">
        <w:rPr>
          <w:rFonts w:ascii="方正楷体_GBK" w:eastAsia="方正楷体_GBK" w:hAnsi="Times New Roman" w:cs="Times New Roman"/>
          <w:sz w:val="32"/>
          <w:szCs w:val="32"/>
        </w:rPr>
        <w:t>第十八条</w:t>
      </w:r>
      <w:bookmarkEnd w:id="0"/>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本细则自印发之日起施行。</w:t>
      </w:r>
    </w:p>
    <w:p w:rsidR="00B264FF" w:rsidRDefault="00B264FF" w:rsidP="00B264FF">
      <w:pPr>
        <w:kinsoku w:val="0"/>
        <w:overflowPunct w:val="0"/>
        <w:autoSpaceDE w:val="0"/>
        <w:autoSpaceDN w:val="0"/>
        <w:adjustRightInd w:val="0"/>
        <w:snapToGrid w:val="0"/>
        <w:spacing w:line="600" w:lineRule="exact"/>
        <w:jc w:val="left"/>
        <w:rPr>
          <w:rFonts w:ascii="Times New Roman" w:eastAsia="方正仿宋_GBK" w:hAnsi="Times New Roman" w:cs="Times New Roman"/>
          <w:sz w:val="32"/>
          <w:szCs w:val="32"/>
        </w:rPr>
      </w:pPr>
    </w:p>
    <w:p w:rsidR="00B264FF" w:rsidRDefault="00B264FF" w:rsidP="00B264FF">
      <w:pPr>
        <w:kinsoku w:val="0"/>
        <w:overflowPunct w:val="0"/>
        <w:autoSpaceDE w:val="0"/>
        <w:autoSpaceDN w:val="0"/>
        <w:adjustRightInd w:val="0"/>
        <w:snapToGrid w:val="0"/>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农村土地经营权流转意向协议书</w:t>
      </w:r>
    </w:p>
    <w:p w:rsidR="00B264FF" w:rsidRDefault="00B264FF" w:rsidP="00B264FF">
      <w:pPr>
        <w:kinsoku w:val="0"/>
        <w:overflowPunct w:val="0"/>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2.XX</w:t>
      </w:r>
      <w:r>
        <w:rPr>
          <w:rFonts w:ascii="Times New Roman" w:eastAsia="方正仿宋_GBK" w:hAnsi="Times New Roman" w:cs="Times New Roman"/>
          <w:sz w:val="32"/>
          <w:szCs w:val="32"/>
        </w:rPr>
        <w:t>镇（街道）土地经营权流转审查审核申请表</w:t>
      </w:r>
    </w:p>
    <w:p w:rsidR="00B264FF" w:rsidRDefault="00B264FF" w:rsidP="00B264FF">
      <w:pPr>
        <w:kinsoku w:val="0"/>
        <w:overflowPunct w:val="0"/>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和九龙坡区土地经营权流转审查审核申请表</w:t>
      </w:r>
    </w:p>
    <w:p w:rsidR="00B264FF" w:rsidRDefault="00B264FF" w:rsidP="00B264FF">
      <w:pPr>
        <w:kinsoku w:val="0"/>
        <w:overflowPunct w:val="0"/>
        <w:autoSpaceDE w:val="0"/>
        <w:autoSpaceDN w:val="0"/>
        <w:adjustRightInd w:val="0"/>
        <w:snapToGrid w:val="0"/>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3.</w:t>
      </w:r>
      <w:r>
        <w:rPr>
          <w:rFonts w:ascii="Times New Roman" w:eastAsia="方正仿宋_GBK" w:hAnsi="Times New Roman" w:cs="Times New Roman"/>
          <w:sz w:val="32"/>
          <w:szCs w:val="32"/>
        </w:rPr>
        <w:t>九龙坡区土地经营权流转备案表</w:t>
      </w:r>
    </w:p>
    <w:p w:rsidR="00B264FF" w:rsidRDefault="00B264FF" w:rsidP="00B264FF">
      <w:pPr>
        <w:kinsoku w:val="0"/>
        <w:overflowPunct w:val="0"/>
        <w:autoSpaceDE w:val="0"/>
        <w:autoSpaceDN w:val="0"/>
        <w:adjustRightInd w:val="0"/>
        <w:snapToGrid w:val="0"/>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4.</w:t>
      </w:r>
      <w:r>
        <w:rPr>
          <w:rFonts w:ascii="Times New Roman" w:eastAsia="方正仿宋_GBK" w:hAnsi="Times New Roman" w:cs="Times New Roman"/>
          <w:sz w:val="32"/>
          <w:szCs w:val="32"/>
        </w:rPr>
        <w:t>九龙坡区土地经营权流转备案汇总表（镇街）</w:t>
      </w:r>
    </w:p>
    <w:p w:rsidR="00B264FF" w:rsidRDefault="00B264FF" w:rsidP="00B264FF">
      <w:pPr>
        <w:kinsoku w:val="0"/>
        <w:overflowPunct w:val="0"/>
        <w:autoSpaceDE w:val="0"/>
        <w:autoSpaceDN w:val="0"/>
        <w:adjustRightInd w:val="0"/>
        <w:snapToGrid w:val="0"/>
        <w:spacing w:line="600" w:lineRule="exact"/>
        <w:jc w:val="left"/>
        <w:rPr>
          <w:rFonts w:ascii="Times New Roman" w:eastAsia="方正黑体_GBK" w:hAnsi="Times New Roman" w:cs="Times New Roman"/>
          <w:sz w:val="32"/>
          <w:szCs w:val="32"/>
        </w:rPr>
      </w:pPr>
    </w:p>
    <w:p w:rsidR="00B264FF" w:rsidRDefault="00B264FF" w:rsidP="00B264FF">
      <w:pPr>
        <w:kinsoku w:val="0"/>
        <w:overflowPunct w:val="0"/>
        <w:autoSpaceDE w:val="0"/>
        <w:autoSpaceDN w:val="0"/>
        <w:adjustRightInd w:val="0"/>
        <w:snapToGrid w:val="0"/>
        <w:spacing w:line="600" w:lineRule="exact"/>
        <w:jc w:val="left"/>
        <w:rPr>
          <w:rFonts w:ascii="Times New Roman" w:eastAsia="方正黑体_GBK" w:hAnsi="Times New Roman" w:cs="Times New Roman"/>
          <w:sz w:val="32"/>
          <w:szCs w:val="32"/>
        </w:rPr>
      </w:pPr>
    </w:p>
    <w:p w:rsidR="00B264FF" w:rsidRDefault="00B264FF" w:rsidP="00B264FF">
      <w:pPr>
        <w:kinsoku w:val="0"/>
        <w:overflowPunct w:val="0"/>
        <w:autoSpaceDE w:val="0"/>
        <w:autoSpaceDN w:val="0"/>
        <w:adjustRightInd w:val="0"/>
        <w:snapToGrid w:val="0"/>
        <w:spacing w:line="600" w:lineRule="exact"/>
        <w:jc w:val="left"/>
        <w:rPr>
          <w:rFonts w:ascii="Times New Roman" w:eastAsia="方正黑体_GBK" w:hAnsi="Times New Roman" w:cs="Times New Roman"/>
          <w:sz w:val="32"/>
          <w:szCs w:val="32"/>
        </w:rPr>
      </w:pPr>
    </w:p>
    <w:p w:rsidR="00B264FF" w:rsidRDefault="00B264FF" w:rsidP="00B264FF">
      <w:pPr>
        <w:kinsoku w:val="0"/>
        <w:overflowPunct w:val="0"/>
        <w:autoSpaceDE w:val="0"/>
        <w:autoSpaceDN w:val="0"/>
        <w:adjustRightInd w:val="0"/>
        <w:snapToGrid w:val="0"/>
        <w:spacing w:line="600" w:lineRule="exact"/>
        <w:jc w:val="left"/>
        <w:rPr>
          <w:rFonts w:ascii="方正黑体_GBK" w:eastAsia="方正黑体_GBK" w:hAnsi="方正黑体_GBK" w:cs="方正黑体_GBK"/>
          <w:sz w:val="32"/>
          <w:szCs w:val="32"/>
        </w:rPr>
      </w:pPr>
    </w:p>
    <w:p w:rsidR="00B264FF" w:rsidRDefault="00B264FF" w:rsidP="00B264FF">
      <w:pPr>
        <w:kinsoku w:val="0"/>
        <w:overflowPunct w:val="0"/>
        <w:autoSpaceDE w:val="0"/>
        <w:autoSpaceDN w:val="0"/>
        <w:adjustRightInd w:val="0"/>
        <w:snapToGrid w:val="0"/>
        <w:spacing w:line="600" w:lineRule="exact"/>
        <w:jc w:val="left"/>
        <w:rPr>
          <w:rFonts w:ascii="方正黑体_GBK" w:eastAsia="方正黑体_GBK" w:hAnsi="方正黑体_GBK" w:cs="方正黑体_GBK"/>
          <w:sz w:val="32"/>
          <w:szCs w:val="32"/>
        </w:rPr>
      </w:pPr>
    </w:p>
    <w:p w:rsidR="00B264FF" w:rsidRDefault="00B264FF" w:rsidP="00B264FF">
      <w:pPr>
        <w:kinsoku w:val="0"/>
        <w:overflowPunct w:val="0"/>
        <w:autoSpaceDE w:val="0"/>
        <w:autoSpaceDN w:val="0"/>
        <w:adjustRightInd w:val="0"/>
        <w:snapToGrid w:val="0"/>
        <w:spacing w:line="600" w:lineRule="exact"/>
        <w:jc w:val="left"/>
        <w:rPr>
          <w:rFonts w:ascii="方正黑体_GBK" w:eastAsia="方正黑体_GBK" w:hAnsi="方正黑体_GBK" w:cs="方正黑体_GBK"/>
          <w:sz w:val="32"/>
          <w:szCs w:val="32"/>
        </w:rPr>
      </w:pPr>
    </w:p>
    <w:p w:rsidR="00B264FF" w:rsidRDefault="00B264FF" w:rsidP="00B264FF">
      <w:pPr>
        <w:kinsoku w:val="0"/>
        <w:overflowPunct w:val="0"/>
        <w:autoSpaceDE w:val="0"/>
        <w:autoSpaceDN w:val="0"/>
        <w:adjustRightInd w:val="0"/>
        <w:snapToGrid w:val="0"/>
        <w:spacing w:line="60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附件1</w:t>
      </w:r>
    </w:p>
    <w:p w:rsidR="00B264FF" w:rsidRDefault="00B264FF" w:rsidP="00B264FF">
      <w:pPr>
        <w:adjustRightInd w:val="0"/>
        <w:spacing w:line="500" w:lineRule="exact"/>
        <w:jc w:val="center"/>
        <w:rPr>
          <w:rFonts w:ascii="Times New Roman" w:eastAsia="方正小标宋_GBK" w:hAnsi="Times New Roman" w:cs="Times New Roman"/>
          <w:kern w:val="0"/>
          <w:sz w:val="44"/>
          <w:szCs w:val="44"/>
        </w:rPr>
      </w:pPr>
    </w:p>
    <w:p w:rsidR="00B264FF" w:rsidRDefault="00B264FF" w:rsidP="00B264FF">
      <w:pPr>
        <w:adjustRightInd w:val="0"/>
        <w:spacing w:line="5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农村土地经营权流转意向协议书</w:t>
      </w:r>
    </w:p>
    <w:tbl>
      <w:tblPr>
        <w:tblpPr w:leftFromText="180" w:rightFromText="180" w:vertAnchor="text" w:horzAnchor="page" w:tblpXSpec="center" w:tblpY="199"/>
        <w:tblOverlap w:val="never"/>
        <w:tblW w:w="0" w:type="auto"/>
        <w:jc w:val="center"/>
        <w:tblLayout w:type="fixed"/>
        <w:tblCellMar>
          <w:left w:w="0" w:type="dxa"/>
          <w:right w:w="0" w:type="dxa"/>
        </w:tblCellMar>
        <w:tblLook w:val="0000" w:firstRow="0" w:lastRow="0" w:firstColumn="0" w:lastColumn="0" w:noHBand="0" w:noVBand="0"/>
      </w:tblPr>
      <w:tblGrid>
        <w:gridCol w:w="1487"/>
        <w:gridCol w:w="1369"/>
        <w:gridCol w:w="2087"/>
        <w:gridCol w:w="1856"/>
        <w:gridCol w:w="2400"/>
      </w:tblGrid>
      <w:tr w:rsidR="00B264FF" w:rsidTr="0032439B">
        <w:trPr>
          <w:cantSplit/>
          <w:trHeight w:val="917"/>
          <w:jc w:val="center"/>
        </w:trPr>
        <w:tc>
          <w:tcPr>
            <w:tcW w:w="14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500" w:lineRule="exact"/>
              <w:jc w:val="center"/>
              <w:textAlignment w:val="center"/>
              <w:rPr>
                <w:rFonts w:ascii="Times New Roman" w:eastAsia="方正黑体_GBK" w:hAnsi="Times New Roman" w:cs="Times New Roman"/>
                <w:sz w:val="24"/>
              </w:rPr>
            </w:pPr>
            <w:r>
              <w:rPr>
                <w:rFonts w:ascii="Times New Roman" w:eastAsia="方正黑体_GBK" w:hAnsi="Times New Roman" w:cs="Times New Roman"/>
                <w:kern w:val="0"/>
                <w:sz w:val="24"/>
              </w:rPr>
              <w:t>承租方</w:t>
            </w:r>
            <w:r>
              <w:rPr>
                <w:rFonts w:ascii="Times New Roman" w:eastAsia="方正黑体_GBK" w:hAnsi="Times New Roman" w:cs="Times New Roman"/>
                <w:kern w:val="0"/>
                <w:sz w:val="24"/>
              </w:rPr>
              <w:br/>
            </w:r>
            <w:r>
              <w:rPr>
                <w:rFonts w:ascii="Times New Roman" w:eastAsia="方正黑体_GBK" w:hAnsi="Times New Roman" w:cs="Times New Roman"/>
                <w:kern w:val="0"/>
                <w:sz w:val="24"/>
              </w:rPr>
              <w:t>基本情况</w:t>
            </w:r>
          </w:p>
        </w:tc>
        <w:tc>
          <w:tcPr>
            <w:tcW w:w="1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300" w:lineRule="exact"/>
              <w:jc w:val="center"/>
              <w:textAlignment w:val="center"/>
              <w:rPr>
                <w:rFonts w:ascii="Times New Roman" w:eastAsia="方正仿宋_GBK" w:hAnsi="Times New Roman" w:cs="Times New Roman"/>
                <w:kern w:val="21"/>
                <w:sz w:val="24"/>
              </w:rPr>
            </w:pPr>
            <w:r>
              <w:rPr>
                <w:rFonts w:ascii="Times New Roman" w:eastAsia="方正仿宋_GBK" w:hAnsi="Times New Roman" w:cs="Times New Roman"/>
                <w:kern w:val="21"/>
                <w:sz w:val="24"/>
              </w:rPr>
              <w:t>法人（或自然人）名称</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300" w:lineRule="exact"/>
              <w:jc w:val="center"/>
              <w:textAlignment w:val="center"/>
              <w:rPr>
                <w:rFonts w:ascii="Times New Roman" w:eastAsia="方正仿宋_GBK" w:hAnsi="Times New Roman" w:cs="Times New Roman"/>
                <w:kern w:val="21"/>
                <w:sz w:val="24"/>
              </w:rPr>
            </w:pPr>
          </w:p>
        </w:tc>
        <w:tc>
          <w:tcPr>
            <w:tcW w:w="1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300" w:lineRule="exact"/>
              <w:jc w:val="center"/>
              <w:textAlignment w:val="center"/>
              <w:rPr>
                <w:rFonts w:ascii="Times New Roman" w:eastAsia="方正仿宋_GBK" w:hAnsi="Times New Roman" w:cs="Times New Roman"/>
                <w:kern w:val="21"/>
                <w:sz w:val="24"/>
              </w:rPr>
            </w:pPr>
            <w:r>
              <w:rPr>
                <w:rFonts w:ascii="Times New Roman" w:eastAsia="方正仿宋_GBK" w:hAnsi="Times New Roman" w:cs="Times New Roman"/>
                <w:kern w:val="21"/>
                <w:sz w:val="24"/>
              </w:rPr>
              <w:t>统一社会信用代码证（身份证号）</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500" w:lineRule="exact"/>
              <w:jc w:val="left"/>
              <w:rPr>
                <w:rFonts w:ascii="Times New Roman" w:eastAsia="方正仿宋_GBK" w:hAnsi="Times New Roman" w:cs="Times New Roman"/>
                <w:kern w:val="21"/>
                <w:sz w:val="24"/>
              </w:rPr>
            </w:pPr>
          </w:p>
        </w:tc>
      </w:tr>
      <w:tr w:rsidR="00B264FF" w:rsidTr="0032439B">
        <w:trPr>
          <w:cantSplit/>
          <w:trHeight w:val="562"/>
          <w:jc w:val="center"/>
        </w:trPr>
        <w:tc>
          <w:tcPr>
            <w:tcW w:w="1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500" w:lineRule="exact"/>
              <w:jc w:val="center"/>
              <w:rPr>
                <w:rFonts w:ascii="Times New Roman" w:eastAsia="方正黑体_GBK" w:hAnsi="Times New Roman" w:cs="Times New Roman"/>
                <w:sz w:val="24"/>
              </w:rPr>
            </w:pPr>
          </w:p>
        </w:tc>
        <w:tc>
          <w:tcPr>
            <w:tcW w:w="1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500" w:lineRule="exact"/>
              <w:jc w:val="center"/>
              <w:textAlignment w:val="center"/>
              <w:rPr>
                <w:rFonts w:ascii="Times New Roman" w:eastAsia="方正仿宋_GBK" w:hAnsi="Times New Roman" w:cs="Times New Roman"/>
                <w:kern w:val="21"/>
                <w:sz w:val="24"/>
              </w:rPr>
            </w:pPr>
            <w:r>
              <w:rPr>
                <w:rFonts w:ascii="Times New Roman" w:eastAsia="方正仿宋_GBK" w:hAnsi="Times New Roman" w:cs="Times New Roman"/>
                <w:kern w:val="21"/>
                <w:sz w:val="24"/>
              </w:rPr>
              <w:t>联系电话</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500" w:lineRule="exact"/>
              <w:jc w:val="left"/>
              <w:rPr>
                <w:rFonts w:ascii="Times New Roman" w:eastAsia="方正仿宋_GBK" w:hAnsi="Times New Roman" w:cs="Times New Roman"/>
                <w:kern w:val="21"/>
                <w:sz w:val="24"/>
              </w:rPr>
            </w:pPr>
          </w:p>
        </w:tc>
        <w:tc>
          <w:tcPr>
            <w:tcW w:w="1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500" w:lineRule="exact"/>
              <w:jc w:val="center"/>
              <w:textAlignment w:val="center"/>
              <w:rPr>
                <w:rFonts w:ascii="Times New Roman" w:eastAsia="方正仿宋_GBK" w:hAnsi="Times New Roman" w:cs="Times New Roman"/>
                <w:kern w:val="21"/>
                <w:sz w:val="24"/>
              </w:rPr>
            </w:pPr>
            <w:r>
              <w:rPr>
                <w:rFonts w:ascii="Times New Roman" w:eastAsia="方正仿宋_GBK" w:hAnsi="Times New Roman" w:cs="Times New Roman"/>
                <w:kern w:val="21"/>
                <w:sz w:val="24"/>
              </w:rPr>
              <w:t>联系地址</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500" w:lineRule="exact"/>
              <w:jc w:val="left"/>
              <w:rPr>
                <w:rFonts w:ascii="Times New Roman" w:eastAsia="方正仿宋_GBK" w:hAnsi="Times New Roman" w:cs="Times New Roman"/>
                <w:kern w:val="21"/>
                <w:sz w:val="24"/>
              </w:rPr>
            </w:pPr>
          </w:p>
        </w:tc>
      </w:tr>
      <w:tr w:rsidR="00B264FF" w:rsidTr="0032439B">
        <w:trPr>
          <w:cantSplit/>
          <w:trHeight w:val="868"/>
          <w:jc w:val="center"/>
        </w:trPr>
        <w:tc>
          <w:tcPr>
            <w:tcW w:w="14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500" w:lineRule="exact"/>
              <w:jc w:val="center"/>
              <w:textAlignment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流转</w:t>
            </w:r>
          </w:p>
          <w:p w:rsidR="00B264FF" w:rsidRDefault="00B264FF" w:rsidP="0032439B">
            <w:pPr>
              <w:adjustRightInd w:val="0"/>
              <w:spacing w:line="500" w:lineRule="exact"/>
              <w:jc w:val="center"/>
              <w:textAlignment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土地</w:t>
            </w:r>
          </w:p>
          <w:p w:rsidR="00B264FF" w:rsidRDefault="00B264FF" w:rsidP="0032439B">
            <w:pPr>
              <w:adjustRightInd w:val="0"/>
              <w:spacing w:line="500" w:lineRule="exact"/>
              <w:jc w:val="center"/>
              <w:textAlignment w:val="center"/>
              <w:rPr>
                <w:rFonts w:ascii="Times New Roman" w:eastAsia="方正黑体_GBK" w:hAnsi="Times New Roman" w:cs="Times New Roman"/>
                <w:sz w:val="24"/>
              </w:rPr>
            </w:pPr>
            <w:r>
              <w:rPr>
                <w:rFonts w:ascii="Times New Roman" w:eastAsia="方正黑体_GBK" w:hAnsi="Times New Roman" w:cs="Times New Roman"/>
                <w:kern w:val="0"/>
                <w:sz w:val="24"/>
              </w:rPr>
              <w:t>情况</w:t>
            </w:r>
          </w:p>
        </w:tc>
        <w:tc>
          <w:tcPr>
            <w:tcW w:w="1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300" w:lineRule="exact"/>
              <w:jc w:val="center"/>
              <w:textAlignment w:val="center"/>
              <w:rPr>
                <w:rFonts w:ascii="Times New Roman" w:eastAsia="方正仿宋_GBK" w:hAnsi="Times New Roman" w:cs="Times New Roman"/>
                <w:kern w:val="21"/>
                <w:sz w:val="24"/>
              </w:rPr>
            </w:pPr>
            <w:r>
              <w:rPr>
                <w:rFonts w:ascii="Times New Roman" w:eastAsia="方正仿宋_GBK" w:hAnsi="Times New Roman" w:cs="Times New Roman"/>
                <w:kern w:val="21"/>
                <w:sz w:val="24"/>
              </w:rPr>
              <w:t>流转土地</w:t>
            </w:r>
          </w:p>
          <w:p w:rsidR="00B264FF" w:rsidRDefault="00B264FF" w:rsidP="0032439B">
            <w:pPr>
              <w:adjustRightInd w:val="0"/>
              <w:spacing w:line="300" w:lineRule="exact"/>
              <w:jc w:val="center"/>
              <w:textAlignment w:val="center"/>
              <w:rPr>
                <w:rFonts w:ascii="Times New Roman" w:eastAsia="方正仿宋_GBK" w:hAnsi="Times New Roman" w:cs="Times New Roman"/>
                <w:kern w:val="21"/>
                <w:sz w:val="24"/>
              </w:rPr>
            </w:pPr>
            <w:r>
              <w:rPr>
                <w:rFonts w:ascii="Times New Roman" w:eastAsia="方正仿宋_GBK" w:hAnsi="Times New Roman" w:cs="Times New Roman"/>
                <w:kern w:val="21"/>
                <w:sz w:val="24"/>
              </w:rPr>
              <w:t>面积</w:t>
            </w:r>
          </w:p>
        </w:tc>
        <w:tc>
          <w:tcPr>
            <w:tcW w:w="63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500" w:lineRule="exact"/>
              <w:jc w:val="left"/>
              <w:textAlignment w:val="center"/>
              <w:rPr>
                <w:rFonts w:ascii="Times New Roman" w:eastAsia="方正仿宋_GBK" w:hAnsi="Times New Roman" w:cs="Times New Roman"/>
                <w:kern w:val="21"/>
                <w:sz w:val="24"/>
              </w:rPr>
            </w:pPr>
            <w:r>
              <w:rPr>
                <w:rStyle w:val="font21"/>
                <w:rFonts w:ascii="Times New Roman" w:eastAsia="方正仿宋_GBK" w:hAnsi="Times New Roman" w:cs="Times New Roman"/>
                <w:kern w:val="21"/>
              </w:rPr>
              <w:t>总面积：</w:t>
            </w:r>
            <w:r>
              <w:rPr>
                <w:rStyle w:val="font41"/>
                <w:rFonts w:eastAsia="方正仿宋_GBK"/>
                <w:kern w:val="21"/>
              </w:rPr>
              <w:t xml:space="preserve">       </w:t>
            </w:r>
            <w:r>
              <w:rPr>
                <w:rStyle w:val="font21"/>
                <w:rFonts w:ascii="Times New Roman" w:eastAsia="方正仿宋_GBK" w:hAnsi="Times New Roman" w:cs="Times New Roman"/>
                <w:kern w:val="21"/>
              </w:rPr>
              <w:t>亩，其中耕地</w:t>
            </w:r>
            <w:r>
              <w:rPr>
                <w:rStyle w:val="font41"/>
                <w:rFonts w:eastAsia="方正仿宋_GBK"/>
                <w:kern w:val="21"/>
              </w:rPr>
              <w:t xml:space="preserve">      </w:t>
            </w:r>
            <w:r>
              <w:rPr>
                <w:rStyle w:val="font21"/>
                <w:rFonts w:ascii="Times New Roman" w:eastAsia="方正仿宋_GBK" w:hAnsi="Times New Roman" w:cs="Times New Roman"/>
                <w:kern w:val="21"/>
              </w:rPr>
              <w:t>亩，永久基本农田</w:t>
            </w:r>
            <w:r>
              <w:rPr>
                <w:rStyle w:val="font41"/>
                <w:rFonts w:eastAsia="方正仿宋_GBK"/>
                <w:kern w:val="21"/>
              </w:rPr>
              <w:t xml:space="preserve">      </w:t>
            </w:r>
            <w:r>
              <w:rPr>
                <w:rStyle w:val="font21"/>
                <w:rFonts w:ascii="Times New Roman" w:eastAsia="方正仿宋_GBK" w:hAnsi="Times New Roman" w:cs="Times New Roman"/>
                <w:kern w:val="21"/>
              </w:rPr>
              <w:t>亩。</w:t>
            </w:r>
          </w:p>
        </w:tc>
      </w:tr>
      <w:tr w:rsidR="00B264FF" w:rsidTr="0032439B">
        <w:trPr>
          <w:cantSplit/>
          <w:trHeight w:val="738"/>
          <w:jc w:val="center"/>
        </w:trPr>
        <w:tc>
          <w:tcPr>
            <w:tcW w:w="1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500" w:lineRule="exact"/>
              <w:jc w:val="center"/>
              <w:rPr>
                <w:rFonts w:ascii="Times New Roman" w:eastAsia="方正黑体_GBK" w:hAnsi="Times New Roman" w:cs="Times New Roman"/>
                <w:sz w:val="24"/>
              </w:rPr>
            </w:pPr>
          </w:p>
        </w:tc>
        <w:tc>
          <w:tcPr>
            <w:tcW w:w="1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500" w:lineRule="exact"/>
              <w:jc w:val="center"/>
              <w:textAlignment w:val="center"/>
              <w:rPr>
                <w:rFonts w:ascii="Times New Roman" w:eastAsia="方正仿宋_GBK" w:hAnsi="Times New Roman" w:cs="Times New Roman"/>
                <w:kern w:val="21"/>
                <w:sz w:val="24"/>
              </w:rPr>
            </w:pPr>
            <w:r>
              <w:rPr>
                <w:rFonts w:ascii="Times New Roman" w:eastAsia="方正仿宋_GBK" w:hAnsi="Times New Roman" w:cs="Times New Roman"/>
                <w:kern w:val="21"/>
                <w:sz w:val="24"/>
              </w:rPr>
              <w:t>流转期限</w:t>
            </w:r>
          </w:p>
        </w:tc>
        <w:tc>
          <w:tcPr>
            <w:tcW w:w="63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264FF" w:rsidRDefault="00B264FF" w:rsidP="0032439B">
            <w:pPr>
              <w:adjustRightInd w:val="0"/>
              <w:spacing w:line="500" w:lineRule="exact"/>
              <w:jc w:val="left"/>
              <w:textAlignment w:val="bottom"/>
              <w:rPr>
                <w:rFonts w:ascii="Times New Roman" w:eastAsia="方正仿宋_GBK" w:hAnsi="Times New Roman" w:cs="Times New Roman"/>
                <w:kern w:val="21"/>
                <w:sz w:val="24"/>
              </w:rPr>
            </w:pPr>
            <w:r>
              <w:rPr>
                <w:rStyle w:val="font31"/>
                <w:rFonts w:eastAsia="方正仿宋_GBK"/>
                <w:kern w:val="21"/>
                <w:sz w:val="24"/>
              </w:rPr>
              <w:t> </w:t>
            </w:r>
            <w:r>
              <w:rPr>
                <w:rStyle w:val="font51"/>
                <w:rFonts w:eastAsia="方正仿宋_GBK"/>
                <w:kern w:val="21"/>
                <w:sz w:val="24"/>
              </w:rPr>
              <w:t>  </w:t>
            </w:r>
            <w:r>
              <w:rPr>
                <w:rStyle w:val="font41"/>
                <w:rFonts w:eastAsia="方正仿宋_GBK"/>
                <w:kern w:val="21"/>
              </w:rPr>
              <w:t xml:space="preserve">  </w:t>
            </w:r>
            <w:r>
              <w:rPr>
                <w:rStyle w:val="font81"/>
                <w:rFonts w:ascii="Times New Roman" w:eastAsia="方正仿宋_GBK" w:hAnsi="Times New Roman" w:cs="Times New Roman"/>
                <w:kern w:val="21"/>
              </w:rPr>
              <w:t xml:space="preserve"> </w:t>
            </w:r>
            <w:r>
              <w:rPr>
                <w:rStyle w:val="font41"/>
                <w:rFonts w:eastAsia="方正仿宋_GBK"/>
                <w:kern w:val="21"/>
              </w:rPr>
              <w:t xml:space="preserve">  </w:t>
            </w:r>
            <w:r>
              <w:rPr>
                <w:rStyle w:val="font71"/>
                <w:kern w:val="21"/>
              </w:rPr>
              <w:t>年</w:t>
            </w:r>
            <w:r>
              <w:rPr>
                <w:rStyle w:val="font41"/>
                <w:rFonts w:eastAsia="方正仿宋_GBK"/>
                <w:kern w:val="21"/>
              </w:rPr>
              <w:t xml:space="preserve">    </w:t>
            </w:r>
            <w:r>
              <w:rPr>
                <w:rStyle w:val="font71"/>
                <w:kern w:val="21"/>
              </w:rPr>
              <w:t>月</w:t>
            </w:r>
            <w:r>
              <w:rPr>
                <w:rStyle w:val="font41"/>
                <w:rFonts w:eastAsia="方正仿宋_GBK"/>
                <w:kern w:val="21"/>
              </w:rPr>
              <w:t xml:space="preserve">    </w:t>
            </w:r>
            <w:r>
              <w:rPr>
                <w:rStyle w:val="font71"/>
                <w:kern w:val="21"/>
              </w:rPr>
              <w:t>日起至</w:t>
            </w:r>
            <w:r>
              <w:rPr>
                <w:rStyle w:val="font41"/>
                <w:rFonts w:eastAsia="方正仿宋_GBK"/>
                <w:kern w:val="21"/>
              </w:rPr>
              <w:t xml:space="preserve">   </w:t>
            </w:r>
            <w:r>
              <w:rPr>
                <w:rStyle w:val="font81"/>
                <w:rFonts w:ascii="Times New Roman" w:eastAsia="方正仿宋_GBK" w:hAnsi="Times New Roman" w:cs="Times New Roman"/>
                <w:kern w:val="21"/>
              </w:rPr>
              <w:t xml:space="preserve">  </w:t>
            </w:r>
            <w:r>
              <w:rPr>
                <w:rStyle w:val="font41"/>
                <w:rFonts w:eastAsia="方正仿宋_GBK"/>
                <w:kern w:val="21"/>
              </w:rPr>
              <w:t xml:space="preserve">  </w:t>
            </w:r>
            <w:r>
              <w:rPr>
                <w:rStyle w:val="font71"/>
                <w:kern w:val="21"/>
              </w:rPr>
              <w:t>年</w:t>
            </w:r>
            <w:r>
              <w:rPr>
                <w:rStyle w:val="font41"/>
                <w:rFonts w:eastAsia="方正仿宋_GBK"/>
                <w:kern w:val="21"/>
              </w:rPr>
              <w:t xml:space="preserve">    </w:t>
            </w:r>
            <w:r>
              <w:rPr>
                <w:rStyle w:val="font71"/>
                <w:kern w:val="21"/>
              </w:rPr>
              <w:t>月</w:t>
            </w:r>
            <w:r>
              <w:rPr>
                <w:rStyle w:val="font41"/>
                <w:rFonts w:eastAsia="方正仿宋_GBK"/>
                <w:kern w:val="21"/>
              </w:rPr>
              <w:t xml:space="preserve">    </w:t>
            </w:r>
            <w:r>
              <w:rPr>
                <w:rStyle w:val="font71"/>
                <w:kern w:val="21"/>
              </w:rPr>
              <w:t>日止</w:t>
            </w:r>
            <w:r>
              <w:rPr>
                <w:rStyle w:val="font21"/>
                <w:rFonts w:ascii="Times New Roman" w:eastAsia="方正仿宋_GBK" w:hAnsi="Times New Roman" w:cs="Times New Roman"/>
                <w:kern w:val="21"/>
              </w:rPr>
              <w:t>。</w:t>
            </w:r>
          </w:p>
        </w:tc>
      </w:tr>
      <w:tr w:rsidR="00B264FF" w:rsidTr="0032439B">
        <w:trPr>
          <w:cantSplit/>
          <w:trHeight w:val="767"/>
          <w:jc w:val="center"/>
        </w:trPr>
        <w:tc>
          <w:tcPr>
            <w:tcW w:w="1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500" w:lineRule="exact"/>
              <w:jc w:val="center"/>
              <w:rPr>
                <w:rFonts w:ascii="Times New Roman" w:eastAsia="方正黑体_GBK" w:hAnsi="Times New Roman" w:cs="Times New Roman"/>
                <w:sz w:val="24"/>
              </w:rPr>
            </w:pPr>
          </w:p>
        </w:tc>
        <w:tc>
          <w:tcPr>
            <w:tcW w:w="1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300" w:lineRule="exact"/>
              <w:jc w:val="center"/>
              <w:textAlignment w:val="center"/>
              <w:rPr>
                <w:rFonts w:ascii="Times New Roman" w:eastAsia="方正仿宋_GBK" w:hAnsi="Times New Roman" w:cs="Times New Roman"/>
                <w:kern w:val="21"/>
                <w:sz w:val="24"/>
              </w:rPr>
            </w:pPr>
            <w:r>
              <w:rPr>
                <w:rFonts w:ascii="Times New Roman" w:eastAsia="方正仿宋_GBK" w:hAnsi="Times New Roman" w:cs="Times New Roman"/>
                <w:kern w:val="21"/>
                <w:sz w:val="24"/>
              </w:rPr>
              <w:t>流转土地主要用途</w:t>
            </w:r>
          </w:p>
        </w:tc>
        <w:tc>
          <w:tcPr>
            <w:tcW w:w="63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500" w:lineRule="exact"/>
              <w:rPr>
                <w:rFonts w:ascii="Times New Roman" w:eastAsia="方正仿宋_GBK" w:hAnsi="Times New Roman" w:cs="Times New Roman"/>
                <w:kern w:val="21"/>
                <w:sz w:val="24"/>
              </w:rPr>
            </w:pPr>
          </w:p>
        </w:tc>
      </w:tr>
      <w:tr w:rsidR="00B264FF" w:rsidTr="0032439B">
        <w:trPr>
          <w:cantSplit/>
          <w:trHeight w:val="682"/>
          <w:jc w:val="center"/>
        </w:trPr>
        <w:tc>
          <w:tcPr>
            <w:tcW w:w="14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500" w:lineRule="exact"/>
              <w:jc w:val="center"/>
              <w:rPr>
                <w:rFonts w:ascii="Times New Roman" w:eastAsia="方正黑体_GBK" w:hAnsi="Times New Roman" w:cs="Times New Roman"/>
                <w:sz w:val="24"/>
              </w:rPr>
            </w:pPr>
          </w:p>
        </w:tc>
        <w:tc>
          <w:tcPr>
            <w:tcW w:w="1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300" w:lineRule="exact"/>
              <w:jc w:val="center"/>
              <w:textAlignment w:val="center"/>
              <w:rPr>
                <w:rFonts w:ascii="Times New Roman" w:eastAsia="方正仿宋_GBK" w:hAnsi="Times New Roman" w:cs="Times New Roman"/>
                <w:kern w:val="21"/>
                <w:sz w:val="24"/>
              </w:rPr>
            </w:pPr>
            <w:r>
              <w:rPr>
                <w:rFonts w:ascii="Times New Roman" w:eastAsia="方正仿宋_GBK" w:hAnsi="Times New Roman" w:cs="Times New Roman"/>
                <w:kern w:val="21"/>
                <w:sz w:val="24"/>
              </w:rPr>
              <w:t>流转价格及给付方式</w:t>
            </w:r>
          </w:p>
        </w:tc>
        <w:tc>
          <w:tcPr>
            <w:tcW w:w="63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264FF" w:rsidRDefault="00B264FF" w:rsidP="0032439B">
            <w:pPr>
              <w:adjustRightInd w:val="0"/>
              <w:spacing w:line="500" w:lineRule="exact"/>
              <w:jc w:val="left"/>
              <w:textAlignment w:val="bottom"/>
              <w:rPr>
                <w:rFonts w:ascii="Times New Roman" w:eastAsia="方正仿宋_GBK" w:hAnsi="Times New Roman" w:cs="Times New Roman"/>
                <w:kern w:val="21"/>
                <w:sz w:val="24"/>
              </w:rPr>
            </w:pPr>
          </w:p>
        </w:tc>
      </w:tr>
      <w:tr w:rsidR="00B264FF" w:rsidTr="0032439B">
        <w:trPr>
          <w:cantSplit/>
          <w:trHeight w:val="1025"/>
          <w:jc w:val="center"/>
        </w:trPr>
        <w:tc>
          <w:tcPr>
            <w:tcW w:w="1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300" w:lineRule="exact"/>
              <w:textAlignment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承租</w:t>
            </w:r>
            <w:proofErr w:type="gramStart"/>
            <w:r>
              <w:rPr>
                <w:rFonts w:ascii="Times New Roman" w:eastAsia="方正黑体_GBK" w:hAnsi="Times New Roman" w:cs="Times New Roman"/>
                <w:kern w:val="0"/>
                <w:sz w:val="24"/>
              </w:rPr>
              <w:t>方意见</w:t>
            </w:r>
            <w:proofErr w:type="gramEnd"/>
          </w:p>
        </w:tc>
        <w:tc>
          <w:tcPr>
            <w:tcW w:w="77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264FF" w:rsidRDefault="00B264FF" w:rsidP="0032439B">
            <w:pPr>
              <w:adjustRightInd w:val="0"/>
              <w:spacing w:line="500" w:lineRule="exact"/>
              <w:jc w:val="center"/>
              <w:textAlignment w:val="bottom"/>
              <w:rPr>
                <w:rFonts w:ascii="Times New Roman" w:eastAsia="方正仿宋_GBK" w:hAnsi="Times New Roman" w:cs="Times New Roman"/>
                <w:kern w:val="21"/>
                <w:sz w:val="24"/>
              </w:rPr>
            </w:pPr>
            <w:r>
              <w:rPr>
                <w:rFonts w:ascii="Times New Roman" w:eastAsia="方正仿宋_GBK" w:hAnsi="Times New Roman" w:cs="Times New Roman"/>
                <w:kern w:val="21"/>
                <w:sz w:val="24"/>
              </w:rPr>
              <w:t xml:space="preserve">                                    </w:t>
            </w:r>
            <w:r>
              <w:rPr>
                <w:rFonts w:ascii="Times New Roman" w:eastAsia="方正仿宋_GBK" w:hAnsi="Times New Roman" w:cs="Times New Roman"/>
                <w:kern w:val="21"/>
                <w:sz w:val="24"/>
              </w:rPr>
              <w:t>（盖章）</w:t>
            </w:r>
          </w:p>
          <w:p w:rsidR="00B264FF" w:rsidRDefault="00B264FF" w:rsidP="0032439B">
            <w:pPr>
              <w:adjustRightInd w:val="0"/>
              <w:spacing w:line="500" w:lineRule="exact"/>
              <w:jc w:val="left"/>
              <w:textAlignment w:val="bottom"/>
              <w:rPr>
                <w:rFonts w:ascii="Times New Roman" w:eastAsia="方正仿宋_GBK" w:hAnsi="Times New Roman" w:cs="Times New Roman"/>
                <w:kern w:val="21"/>
                <w:sz w:val="24"/>
              </w:rPr>
            </w:pPr>
            <w:r>
              <w:rPr>
                <w:rFonts w:ascii="Times New Roman" w:eastAsia="方正仿宋_GBK" w:hAnsi="Times New Roman" w:cs="Times New Roman"/>
                <w:kern w:val="21"/>
                <w:sz w:val="24"/>
              </w:rPr>
              <w:t xml:space="preserve">                                         </w:t>
            </w:r>
            <w:r>
              <w:rPr>
                <w:rFonts w:ascii="Times New Roman" w:eastAsia="方正仿宋_GBK" w:hAnsi="Times New Roman" w:cs="Times New Roman"/>
                <w:kern w:val="21"/>
                <w:sz w:val="24"/>
              </w:rPr>
              <w:t>年</w:t>
            </w:r>
            <w:r>
              <w:rPr>
                <w:rFonts w:ascii="Times New Roman" w:eastAsia="方正仿宋_GBK" w:hAnsi="Times New Roman" w:cs="Times New Roman"/>
                <w:kern w:val="21"/>
                <w:sz w:val="24"/>
              </w:rPr>
              <w:t xml:space="preserve">     </w:t>
            </w:r>
            <w:r>
              <w:rPr>
                <w:rFonts w:ascii="Times New Roman" w:eastAsia="方正仿宋_GBK" w:hAnsi="Times New Roman" w:cs="Times New Roman"/>
                <w:kern w:val="21"/>
                <w:sz w:val="24"/>
              </w:rPr>
              <w:t>月</w:t>
            </w:r>
            <w:r>
              <w:rPr>
                <w:rFonts w:ascii="Times New Roman" w:eastAsia="方正仿宋_GBK" w:hAnsi="Times New Roman" w:cs="Times New Roman"/>
                <w:kern w:val="21"/>
                <w:sz w:val="24"/>
              </w:rPr>
              <w:t xml:space="preserve">     </w:t>
            </w:r>
            <w:r>
              <w:rPr>
                <w:rFonts w:ascii="Times New Roman" w:eastAsia="方正仿宋_GBK" w:hAnsi="Times New Roman" w:cs="Times New Roman"/>
                <w:kern w:val="21"/>
                <w:sz w:val="24"/>
              </w:rPr>
              <w:t>日</w:t>
            </w:r>
          </w:p>
        </w:tc>
      </w:tr>
      <w:tr w:rsidR="00B264FF" w:rsidTr="004237E9">
        <w:trPr>
          <w:cantSplit/>
          <w:trHeight w:val="1050"/>
          <w:jc w:val="center"/>
        </w:trPr>
        <w:tc>
          <w:tcPr>
            <w:tcW w:w="1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300" w:lineRule="exact"/>
              <w:jc w:val="center"/>
              <w:textAlignment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出租方对流转意愿及决策</w:t>
            </w:r>
          </w:p>
          <w:p w:rsidR="00B264FF" w:rsidRDefault="00B264FF" w:rsidP="0032439B">
            <w:pPr>
              <w:adjustRightInd w:val="0"/>
              <w:spacing w:line="300" w:lineRule="exact"/>
              <w:jc w:val="center"/>
              <w:textAlignment w:val="center"/>
              <w:rPr>
                <w:rFonts w:ascii="Times New Roman" w:eastAsia="方正黑体_GBK" w:hAnsi="Times New Roman" w:cs="Times New Roman"/>
                <w:sz w:val="24"/>
              </w:rPr>
            </w:pPr>
            <w:r>
              <w:rPr>
                <w:rFonts w:ascii="Times New Roman" w:eastAsia="方正黑体_GBK" w:hAnsi="Times New Roman" w:cs="Times New Roman"/>
                <w:kern w:val="0"/>
                <w:sz w:val="24"/>
              </w:rPr>
              <w:t>情况</w:t>
            </w:r>
          </w:p>
        </w:tc>
        <w:tc>
          <w:tcPr>
            <w:tcW w:w="77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264FF" w:rsidRDefault="00B264FF" w:rsidP="0032439B">
            <w:pPr>
              <w:adjustRightInd w:val="0"/>
              <w:spacing w:line="500" w:lineRule="exact"/>
              <w:textAlignment w:val="bottom"/>
              <w:rPr>
                <w:rFonts w:ascii="Times New Roman" w:eastAsia="方正仿宋_GBK" w:hAnsi="Times New Roman" w:cs="Times New Roman"/>
                <w:kern w:val="21"/>
                <w:sz w:val="24"/>
              </w:rPr>
            </w:pPr>
            <w:r>
              <w:rPr>
                <w:rFonts w:ascii="Times New Roman" w:eastAsia="方正仿宋_GBK" w:hAnsi="Times New Roman" w:cs="Times New Roman"/>
                <w:kern w:val="21"/>
                <w:sz w:val="24"/>
              </w:rPr>
              <w:t xml:space="preserve">                                                                        </w:t>
            </w:r>
          </w:p>
          <w:p w:rsidR="00B264FF" w:rsidRDefault="00B264FF" w:rsidP="0032439B">
            <w:pPr>
              <w:adjustRightInd w:val="0"/>
              <w:spacing w:line="500" w:lineRule="exact"/>
              <w:jc w:val="left"/>
              <w:textAlignment w:val="bottom"/>
              <w:rPr>
                <w:rFonts w:ascii="Times New Roman" w:eastAsia="方正仿宋_GBK" w:hAnsi="Times New Roman" w:cs="Times New Roman"/>
                <w:kern w:val="21"/>
                <w:sz w:val="24"/>
              </w:rPr>
            </w:pPr>
            <w:r>
              <w:rPr>
                <w:rFonts w:ascii="Times New Roman" w:eastAsia="方正仿宋_GBK" w:hAnsi="Times New Roman" w:cs="Times New Roman"/>
                <w:kern w:val="21"/>
                <w:sz w:val="24"/>
              </w:rPr>
              <w:t xml:space="preserve">                                         </w:t>
            </w:r>
            <w:r>
              <w:rPr>
                <w:rFonts w:ascii="Times New Roman" w:eastAsia="方正仿宋_GBK" w:hAnsi="Times New Roman" w:cs="Times New Roman"/>
                <w:kern w:val="21"/>
                <w:sz w:val="24"/>
              </w:rPr>
              <w:t>年</w:t>
            </w:r>
            <w:r>
              <w:rPr>
                <w:rFonts w:ascii="Times New Roman" w:eastAsia="方正仿宋_GBK" w:hAnsi="Times New Roman" w:cs="Times New Roman"/>
                <w:kern w:val="21"/>
                <w:sz w:val="24"/>
              </w:rPr>
              <w:t xml:space="preserve">     </w:t>
            </w:r>
            <w:r>
              <w:rPr>
                <w:rFonts w:ascii="Times New Roman" w:eastAsia="方正仿宋_GBK" w:hAnsi="Times New Roman" w:cs="Times New Roman"/>
                <w:kern w:val="21"/>
                <w:sz w:val="24"/>
              </w:rPr>
              <w:t>月</w:t>
            </w:r>
            <w:r>
              <w:rPr>
                <w:rFonts w:ascii="Times New Roman" w:eastAsia="方正仿宋_GBK" w:hAnsi="Times New Roman" w:cs="Times New Roman"/>
                <w:kern w:val="21"/>
                <w:sz w:val="24"/>
              </w:rPr>
              <w:t xml:space="preserve">     </w:t>
            </w:r>
            <w:r>
              <w:rPr>
                <w:rFonts w:ascii="Times New Roman" w:eastAsia="方正仿宋_GBK" w:hAnsi="Times New Roman" w:cs="Times New Roman"/>
                <w:kern w:val="21"/>
                <w:sz w:val="24"/>
              </w:rPr>
              <w:t>日</w:t>
            </w:r>
          </w:p>
        </w:tc>
      </w:tr>
      <w:tr w:rsidR="00B264FF" w:rsidTr="0032439B">
        <w:trPr>
          <w:cantSplit/>
          <w:trHeight w:val="838"/>
          <w:jc w:val="center"/>
        </w:trPr>
        <w:tc>
          <w:tcPr>
            <w:tcW w:w="1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500" w:lineRule="exact"/>
              <w:jc w:val="center"/>
              <w:textAlignment w:val="center"/>
              <w:rPr>
                <w:rFonts w:ascii="Times New Roman" w:eastAsia="方正黑体_GBK" w:hAnsi="Times New Roman" w:cs="Times New Roman"/>
                <w:sz w:val="24"/>
              </w:rPr>
            </w:pPr>
            <w:r>
              <w:rPr>
                <w:rFonts w:ascii="Times New Roman" w:eastAsia="方正黑体_GBK" w:hAnsi="Times New Roman" w:cs="Times New Roman"/>
                <w:kern w:val="0"/>
                <w:sz w:val="24"/>
              </w:rPr>
              <w:t>社集体意见</w:t>
            </w:r>
          </w:p>
        </w:tc>
        <w:tc>
          <w:tcPr>
            <w:tcW w:w="77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264FF" w:rsidRDefault="00B264FF" w:rsidP="0032439B">
            <w:pPr>
              <w:adjustRightInd w:val="0"/>
              <w:spacing w:line="500" w:lineRule="exact"/>
              <w:jc w:val="left"/>
              <w:textAlignment w:val="bottom"/>
              <w:rPr>
                <w:rFonts w:ascii="Times New Roman" w:eastAsia="方正仿宋_GBK" w:hAnsi="Times New Roman" w:cs="Times New Roman"/>
                <w:kern w:val="21"/>
                <w:sz w:val="24"/>
              </w:rPr>
            </w:pPr>
            <w:r>
              <w:rPr>
                <w:rFonts w:ascii="Times New Roman" w:eastAsia="方正仿宋_GBK" w:hAnsi="Times New Roman" w:cs="Times New Roman"/>
                <w:kern w:val="21"/>
                <w:sz w:val="24"/>
              </w:rPr>
              <w:t xml:space="preserve">                                        </w:t>
            </w:r>
            <w:r>
              <w:rPr>
                <w:rFonts w:ascii="Times New Roman" w:eastAsia="方正仿宋_GBK" w:hAnsi="Times New Roman" w:cs="Times New Roman"/>
                <w:kern w:val="21"/>
                <w:sz w:val="24"/>
              </w:rPr>
              <w:t>年</w:t>
            </w:r>
            <w:r>
              <w:rPr>
                <w:rFonts w:ascii="Times New Roman" w:eastAsia="方正仿宋_GBK" w:hAnsi="Times New Roman" w:cs="Times New Roman"/>
                <w:kern w:val="21"/>
                <w:sz w:val="24"/>
              </w:rPr>
              <w:t xml:space="preserve">     </w:t>
            </w:r>
            <w:r>
              <w:rPr>
                <w:rFonts w:ascii="Times New Roman" w:eastAsia="方正仿宋_GBK" w:hAnsi="Times New Roman" w:cs="Times New Roman"/>
                <w:kern w:val="21"/>
                <w:sz w:val="24"/>
              </w:rPr>
              <w:t>月</w:t>
            </w:r>
            <w:r>
              <w:rPr>
                <w:rFonts w:ascii="Times New Roman" w:eastAsia="方正仿宋_GBK" w:hAnsi="Times New Roman" w:cs="Times New Roman"/>
                <w:kern w:val="21"/>
                <w:sz w:val="24"/>
              </w:rPr>
              <w:t xml:space="preserve">     </w:t>
            </w:r>
            <w:r>
              <w:rPr>
                <w:rFonts w:ascii="Times New Roman" w:eastAsia="方正仿宋_GBK" w:hAnsi="Times New Roman" w:cs="Times New Roman"/>
                <w:kern w:val="21"/>
                <w:sz w:val="24"/>
              </w:rPr>
              <w:t>日</w:t>
            </w:r>
          </w:p>
        </w:tc>
      </w:tr>
      <w:tr w:rsidR="00B264FF" w:rsidTr="0032439B">
        <w:trPr>
          <w:cantSplit/>
          <w:trHeight w:val="1346"/>
          <w:jc w:val="center"/>
        </w:trPr>
        <w:tc>
          <w:tcPr>
            <w:tcW w:w="1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64FF" w:rsidRDefault="00B264FF" w:rsidP="0032439B">
            <w:pPr>
              <w:adjustRightInd w:val="0"/>
              <w:spacing w:line="500" w:lineRule="exact"/>
              <w:jc w:val="center"/>
              <w:textAlignment w:val="center"/>
              <w:rPr>
                <w:rFonts w:ascii="Times New Roman" w:eastAsia="方正黑体_GBK" w:hAnsi="Times New Roman" w:cs="Times New Roman"/>
                <w:sz w:val="24"/>
              </w:rPr>
            </w:pPr>
            <w:r>
              <w:rPr>
                <w:rFonts w:ascii="Times New Roman" w:eastAsia="方正黑体_GBK" w:hAnsi="Times New Roman" w:cs="Times New Roman"/>
                <w:kern w:val="0"/>
                <w:sz w:val="24"/>
              </w:rPr>
              <w:t>村集体意见</w:t>
            </w:r>
          </w:p>
        </w:tc>
        <w:tc>
          <w:tcPr>
            <w:tcW w:w="771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264FF" w:rsidRDefault="00B264FF" w:rsidP="0032439B">
            <w:pPr>
              <w:adjustRightInd w:val="0"/>
              <w:spacing w:line="500" w:lineRule="exact"/>
              <w:jc w:val="left"/>
              <w:textAlignment w:val="bottom"/>
              <w:rPr>
                <w:rFonts w:ascii="Times New Roman" w:eastAsia="方正仿宋_GBK" w:hAnsi="Times New Roman" w:cs="Times New Roman"/>
                <w:kern w:val="21"/>
                <w:sz w:val="11"/>
                <w:szCs w:val="11"/>
              </w:rPr>
            </w:pPr>
          </w:p>
          <w:p w:rsidR="00B264FF" w:rsidRDefault="00B264FF" w:rsidP="0032439B">
            <w:pPr>
              <w:adjustRightInd w:val="0"/>
              <w:spacing w:line="500" w:lineRule="exact"/>
              <w:jc w:val="center"/>
              <w:textAlignment w:val="bottom"/>
              <w:rPr>
                <w:rFonts w:ascii="Times New Roman" w:eastAsia="方正仿宋_GBK" w:hAnsi="Times New Roman" w:cs="Times New Roman"/>
                <w:kern w:val="21"/>
                <w:sz w:val="24"/>
              </w:rPr>
            </w:pPr>
            <w:r>
              <w:rPr>
                <w:rFonts w:ascii="Times New Roman" w:eastAsia="方正仿宋_GBK" w:hAnsi="Times New Roman" w:cs="Times New Roman"/>
                <w:kern w:val="21"/>
                <w:sz w:val="24"/>
              </w:rPr>
              <w:t xml:space="preserve">                                      </w:t>
            </w:r>
            <w:r>
              <w:rPr>
                <w:rFonts w:ascii="Times New Roman" w:eastAsia="方正仿宋_GBK" w:hAnsi="Times New Roman" w:cs="Times New Roman"/>
                <w:kern w:val="21"/>
                <w:sz w:val="24"/>
              </w:rPr>
              <w:t>（盖章）</w:t>
            </w:r>
          </w:p>
          <w:p w:rsidR="00B264FF" w:rsidRDefault="00B264FF" w:rsidP="0032439B">
            <w:pPr>
              <w:adjustRightInd w:val="0"/>
              <w:spacing w:line="500" w:lineRule="exact"/>
              <w:jc w:val="center"/>
              <w:textAlignment w:val="bottom"/>
              <w:rPr>
                <w:rFonts w:ascii="Times New Roman" w:eastAsia="方正仿宋_GBK" w:hAnsi="Times New Roman" w:cs="Times New Roman"/>
                <w:kern w:val="21"/>
                <w:sz w:val="24"/>
              </w:rPr>
            </w:pPr>
            <w:r>
              <w:rPr>
                <w:rFonts w:ascii="Times New Roman" w:eastAsia="方正仿宋_GBK" w:hAnsi="Times New Roman" w:cs="Times New Roman"/>
                <w:kern w:val="21"/>
                <w:sz w:val="24"/>
              </w:rPr>
              <w:t xml:space="preserve">                                      </w:t>
            </w:r>
            <w:r>
              <w:rPr>
                <w:rFonts w:ascii="Times New Roman" w:eastAsia="方正仿宋_GBK" w:hAnsi="Times New Roman" w:cs="Times New Roman"/>
                <w:kern w:val="21"/>
                <w:sz w:val="24"/>
              </w:rPr>
              <w:t>年</w:t>
            </w:r>
            <w:r>
              <w:rPr>
                <w:rFonts w:ascii="Times New Roman" w:eastAsia="方正仿宋_GBK" w:hAnsi="Times New Roman" w:cs="Times New Roman"/>
                <w:kern w:val="21"/>
                <w:sz w:val="24"/>
              </w:rPr>
              <w:t xml:space="preserve">     </w:t>
            </w:r>
            <w:r>
              <w:rPr>
                <w:rFonts w:ascii="Times New Roman" w:eastAsia="方正仿宋_GBK" w:hAnsi="Times New Roman" w:cs="Times New Roman"/>
                <w:kern w:val="21"/>
                <w:sz w:val="24"/>
              </w:rPr>
              <w:t>月</w:t>
            </w:r>
            <w:r>
              <w:rPr>
                <w:rFonts w:ascii="Times New Roman" w:eastAsia="方正仿宋_GBK" w:hAnsi="Times New Roman" w:cs="Times New Roman"/>
                <w:kern w:val="21"/>
                <w:sz w:val="24"/>
              </w:rPr>
              <w:t xml:space="preserve">     </w:t>
            </w:r>
            <w:r>
              <w:rPr>
                <w:rFonts w:ascii="Times New Roman" w:eastAsia="方正仿宋_GBK" w:hAnsi="Times New Roman" w:cs="Times New Roman"/>
                <w:kern w:val="21"/>
                <w:sz w:val="24"/>
              </w:rPr>
              <w:t>日</w:t>
            </w:r>
          </w:p>
        </w:tc>
      </w:tr>
    </w:tbl>
    <w:p w:rsidR="00B264FF" w:rsidRDefault="00B264FF" w:rsidP="00B264FF">
      <w:pPr>
        <w:adjustRightInd w:val="0"/>
        <w:snapToGrid w:val="0"/>
        <w:spacing w:line="360" w:lineRule="exact"/>
        <w:rPr>
          <w:rFonts w:ascii="Times New Roman" w:eastAsia="方正仿宋_GBK" w:hAnsi="Times New Roman" w:cs="Times New Roman"/>
          <w:spacing w:val="-6"/>
          <w:kern w:val="0"/>
          <w:szCs w:val="21"/>
        </w:rPr>
      </w:pPr>
      <w:r>
        <w:rPr>
          <w:rFonts w:ascii="Times New Roman" w:eastAsia="方正仿宋_GBK" w:hAnsi="Times New Roman" w:cs="Times New Roman"/>
          <w:spacing w:val="-6"/>
          <w:kern w:val="0"/>
          <w:szCs w:val="21"/>
        </w:rPr>
        <w:t>注：社集体应组织召开拟流转地块所涉承包户召开户代表大会，征求承包户代表意见建议，并形成会议纪要，作为本意向协议书附件。</w:t>
      </w:r>
    </w:p>
    <w:p w:rsidR="00B264FF" w:rsidRDefault="00B264FF" w:rsidP="00B264FF">
      <w:pPr>
        <w:adjustRightInd w:val="0"/>
        <w:snapToGrid w:val="0"/>
        <w:spacing w:line="360" w:lineRule="exact"/>
        <w:rPr>
          <w:rFonts w:ascii="Times New Roman" w:eastAsia="方正黑体_GBK" w:hAnsi="Times New Roman" w:cs="Times New Roman"/>
          <w:kern w:val="0"/>
          <w:sz w:val="32"/>
          <w:szCs w:val="32"/>
        </w:rPr>
      </w:pPr>
      <w:r>
        <w:rPr>
          <w:rFonts w:ascii="Times New Roman" w:eastAsia="方正仿宋_GBK" w:hAnsi="Times New Roman" w:cs="Times New Roman"/>
          <w:spacing w:val="-6"/>
          <w:kern w:val="0"/>
          <w:szCs w:val="21"/>
        </w:rPr>
        <w:br w:type="page"/>
      </w:r>
      <w:r>
        <w:rPr>
          <w:rFonts w:ascii="方正黑体_GBK" w:eastAsia="方正黑体_GBK" w:hAnsi="方正黑体_GBK" w:cs="方正黑体_GBK" w:hint="eastAsia"/>
          <w:kern w:val="0"/>
          <w:sz w:val="32"/>
          <w:szCs w:val="32"/>
        </w:rPr>
        <w:lastRenderedPageBreak/>
        <w:t>附件2</w:t>
      </w:r>
    </w:p>
    <w:p w:rsidR="00B264FF" w:rsidRDefault="00B264FF" w:rsidP="00B264FF">
      <w:pPr>
        <w:pStyle w:val="11"/>
        <w:spacing w:line="600" w:lineRule="exact"/>
        <w:jc w:val="center"/>
        <w:textAlignment w:val="center"/>
        <w:rPr>
          <w:rFonts w:ascii="Times New Roman" w:eastAsia="方正小标宋_GBK" w:hAnsi="Times New Roman"/>
          <w:kern w:val="0"/>
          <w:sz w:val="44"/>
          <w:szCs w:val="44"/>
        </w:rPr>
      </w:pPr>
    </w:p>
    <w:p w:rsidR="00B264FF" w:rsidRDefault="00B264FF" w:rsidP="00B264FF">
      <w:pPr>
        <w:pStyle w:val="11"/>
        <w:spacing w:line="600" w:lineRule="exact"/>
        <w:jc w:val="center"/>
        <w:textAlignment w:val="center"/>
        <w:rPr>
          <w:rFonts w:ascii="Times New Roman" w:eastAsia="方正小标宋_GBK" w:hAnsi="Times New Roman"/>
          <w:kern w:val="0"/>
          <w:sz w:val="44"/>
          <w:szCs w:val="44"/>
        </w:rPr>
      </w:pPr>
      <w:r>
        <w:rPr>
          <w:rFonts w:ascii="Times New Roman" w:eastAsia="方正小标宋_GBK" w:hAnsi="Times New Roman"/>
          <w:kern w:val="0"/>
          <w:sz w:val="44"/>
          <w:szCs w:val="44"/>
        </w:rPr>
        <w:t>XX</w:t>
      </w:r>
      <w:r>
        <w:rPr>
          <w:rFonts w:ascii="Times New Roman" w:eastAsia="方正小标宋_GBK" w:hAnsi="Times New Roman"/>
          <w:kern w:val="0"/>
          <w:sz w:val="44"/>
          <w:szCs w:val="44"/>
        </w:rPr>
        <w:t>镇（街道）土地经营权流转审查审核</w:t>
      </w:r>
    </w:p>
    <w:p w:rsidR="00B264FF" w:rsidRDefault="00B264FF" w:rsidP="00B264FF">
      <w:pPr>
        <w:pStyle w:val="11"/>
        <w:spacing w:line="600" w:lineRule="exact"/>
        <w:jc w:val="center"/>
        <w:textAlignment w:val="center"/>
        <w:rPr>
          <w:rFonts w:ascii="Times New Roman" w:eastAsia="方正小标宋_GBK" w:hAnsi="Times New Roman"/>
          <w:kern w:val="0"/>
          <w:sz w:val="44"/>
          <w:szCs w:val="44"/>
        </w:rPr>
      </w:pPr>
      <w:r>
        <w:rPr>
          <w:rFonts w:ascii="Times New Roman" w:eastAsia="方正小标宋_GBK" w:hAnsi="Times New Roman"/>
          <w:kern w:val="0"/>
          <w:sz w:val="44"/>
          <w:szCs w:val="44"/>
        </w:rPr>
        <w:t>申请表（</w:t>
      </w:r>
      <w:r>
        <w:rPr>
          <w:rFonts w:ascii="Times New Roman" w:eastAsia="方正小标宋_GBK" w:hAnsi="Times New Roman"/>
          <w:kern w:val="0"/>
          <w:sz w:val="44"/>
          <w:szCs w:val="44"/>
        </w:rPr>
        <w:t>50</w:t>
      </w:r>
      <w:r>
        <w:rPr>
          <w:rFonts w:ascii="Times New Roman" w:eastAsia="方正小标宋_GBK" w:hAnsi="Times New Roman"/>
          <w:kern w:val="0"/>
          <w:sz w:val="44"/>
          <w:szCs w:val="44"/>
        </w:rPr>
        <w:t>亩以下）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1"/>
        <w:gridCol w:w="1226"/>
        <w:gridCol w:w="874"/>
        <w:gridCol w:w="207"/>
        <w:gridCol w:w="1031"/>
        <w:gridCol w:w="223"/>
        <w:gridCol w:w="963"/>
        <w:gridCol w:w="1350"/>
        <w:gridCol w:w="1476"/>
      </w:tblGrid>
      <w:tr w:rsidR="00B264FF" w:rsidTr="0032439B">
        <w:trPr>
          <w:trHeight w:val="573"/>
          <w:jc w:val="center"/>
        </w:trPr>
        <w:tc>
          <w:tcPr>
            <w:tcW w:w="2727" w:type="dxa"/>
            <w:gridSpan w:val="2"/>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项目名称</w:t>
            </w:r>
          </w:p>
        </w:tc>
        <w:tc>
          <w:tcPr>
            <w:tcW w:w="6124" w:type="dxa"/>
            <w:gridSpan w:val="7"/>
            <w:vAlign w:val="center"/>
          </w:tcPr>
          <w:p w:rsidR="00B264FF" w:rsidRDefault="00B264FF" w:rsidP="0032439B">
            <w:pPr>
              <w:pStyle w:val="11"/>
              <w:spacing w:line="240" w:lineRule="exact"/>
              <w:jc w:val="center"/>
              <w:rPr>
                <w:rFonts w:ascii="Times New Roman" w:eastAsia="方正仿宋_GBK" w:hAnsi="Times New Roman"/>
                <w:sz w:val="24"/>
              </w:rPr>
            </w:pPr>
          </w:p>
        </w:tc>
      </w:tr>
      <w:tr w:rsidR="00B264FF" w:rsidTr="0032439B">
        <w:trPr>
          <w:trHeight w:val="652"/>
          <w:jc w:val="center"/>
        </w:trPr>
        <w:tc>
          <w:tcPr>
            <w:tcW w:w="1501" w:type="dxa"/>
            <w:vMerge w:val="restart"/>
            <w:vAlign w:val="center"/>
          </w:tcPr>
          <w:p w:rsidR="00B264FF" w:rsidRDefault="00B264FF" w:rsidP="0032439B">
            <w:pPr>
              <w:pStyle w:val="11"/>
              <w:spacing w:line="2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rPr>
              <w:t>申请人（承租方）</w:t>
            </w:r>
          </w:p>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基本情况</w:t>
            </w:r>
          </w:p>
        </w:tc>
        <w:tc>
          <w:tcPr>
            <w:tcW w:w="1226" w:type="dxa"/>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名称（姓名）</w:t>
            </w:r>
          </w:p>
        </w:tc>
        <w:tc>
          <w:tcPr>
            <w:tcW w:w="2112" w:type="dxa"/>
            <w:gridSpan w:val="3"/>
            <w:vAlign w:val="center"/>
          </w:tcPr>
          <w:p w:rsidR="00B264FF" w:rsidRDefault="00B264FF" w:rsidP="0032439B">
            <w:pPr>
              <w:pStyle w:val="11"/>
              <w:spacing w:line="240" w:lineRule="exact"/>
              <w:jc w:val="center"/>
              <w:rPr>
                <w:rFonts w:ascii="Times New Roman" w:eastAsia="方正仿宋_GBK" w:hAnsi="Times New Roman"/>
                <w:sz w:val="24"/>
              </w:rPr>
            </w:pPr>
          </w:p>
        </w:tc>
        <w:tc>
          <w:tcPr>
            <w:tcW w:w="1186" w:type="dxa"/>
            <w:gridSpan w:val="2"/>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住所</w:t>
            </w:r>
          </w:p>
        </w:tc>
        <w:tc>
          <w:tcPr>
            <w:tcW w:w="2826" w:type="dxa"/>
            <w:gridSpan w:val="2"/>
            <w:vAlign w:val="center"/>
          </w:tcPr>
          <w:p w:rsidR="00B264FF" w:rsidRDefault="00B264FF" w:rsidP="0032439B">
            <w:pPr>
              <w:pStyle w:val="11"/>
              <w:spacing w:line="240" w:lineRule="exact"/>
              <w:jc w:val="center"/>
              <w:rPr>
                <w:rFonts w:ascii="Times New Roman" w:eastAsia="方正仿宋_GBK" w:hAnsi="Times New Roman"/>
                <w:sz w:val="24"/>
              </w:rPr>
            </w:pPr>
          </w:p>
        </w:tc>
      </w:tr>
      <w:tr w:rsidR="00B264FF" w:rsidTr="0032439B">
        <w:trPr>
          <w:trHeight w:val="600"/>
          <w:jc w:val="center"/>
        </w:trPr>
        <w:tc>
          <w:tcPr>
            <w:tcW w:w="1501" w:type="dxa"/>
            <w:vMerge/>
            <w:vAlign w:val="center"/>
          </w:tcPr>
          <w:p w:rsidR="00B264FF" w:rsidRDefault="00B264FF" w:rsidP="0032439B">
            <w:pPr>
              <w:pStyle w:val="11"/>
              <w:spacing w:line="240" w:lineRule="exact"/>
              <w:jc w:val="center"/>
              <w:rPr>
                <w:rFonts w:ascii="Times New Roman" w:eastAsia="方正仿宋_GBK" w:hAnsi="Times New Roman"/>
                <w:sz w:val="24"/>
              </w:rPr>
            </w:pPr>
          </w:p>
        </w:tc>
        <w:tc>
          <w:tcPr>
            <w:tcW w:w="1226" w:type="dxa"/>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联系人</w:t>
            </w:r>
          </w:p>
        </w:tc>
        <w:tc>
          <w:tcPr>
            <w:tcW w:w="2112" w:type="dxa"/>
            <w:gridSpan w:val="3"/>
            <w:vAlign w:val="center"/>
          </w:tcPr>
          <w:p w:rsidR="00B264FF" w:rsidRDefault="00B264FF" w:rsidP="0032439B">
            <w:pPr>
              <w:pStyle w:val="11"/>
              <w:spacing w:line="240" w:lineRule="exact"/>
              <w:jc w:val="center"/>
              <w:rPr>
                <w:rFonts w:ascii="Times New Roman" w:eastAsia="方正仿宋_GBK" w:hAnsi="Times New Roman"/>
                <w:sz w:val="24"/>
              </w:rPr>
            </w:pPr>
          </w:p>
        </w:tc>
        <w:tc>
          <w:tcPr>
            <w:tcW w:w="1186" w:type="dxa"/>
            <w:gridSpan w:val="2"/>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联系电话</w:t>
            </w:r>
          </w:p>
        </w:tc>
        <w:tc>
          <w:tcPr>
            <w:tcW w:w="2826" w:type="dxa"/>
            <w:gridSpan w:val="2"/>
            <w:vAlign w:val="center"/>
          </w:tcPr>
          <w:p w:rsidR="00B264FF" w:rsidRDefault="00B264FF" w:rsidP="0032439B">
            <w:pPr>
              <w:pStyle w:val="11"/>
              <w:spacing w:line="240" w:lineRule="exact"/>
              <w:jc w:val="center"/>
              <w:rPr>
                <w:rFonts w:ascii="Times New Roman" w:eastAsia="方正仿宋_GBK" w:hAnsi="Times New Roman"/>
                <w:sz w:val="24"/>
              </w:rPr>
            </w:pPr>
          </w:p>
        </w:tc>
      </w:tr>
      <w:tr w:rsidR="00B264FF" w:rsidTr="0032439B">
        <w:trPr>
          <w:trHeight w:val="626"/>
          <w:jc w:val="center"/>
        </w:trPr>
        <w:tc>
          <w:tcPr>
            <w:tcW w:w="1501" w:type="dxa"/>
            <w:vMerge/>
            <w:vAlign w:val="center"/>
          </w:tcPr>
          <w:p w:rsidR="00B264FF" w:rsidRDefault="00B264FF" w:rsidP="0032439B">
            <w:pPr>
              <w:pStyle w:val="11"/>
              <w:spacing w:line="240" w:lineRule="exact"/>
              <w:jc w:val="center"/>
              <w:rPr>
                <w:rFonts w:ascii="Times New Roman" w:eastAsia="方正仿宋_GBK" w:hAnsi="Times New Roman"/>
                <w:sz w:val="24"/>
              </w:rPr>
            </w:pPr>
          </w:p>
        </w:tc>
        <w:tc>
          <w:tcPr>
            <w:tcW w:w="1226" w:type="dxa"/>
            <w:vAlign w:val="center"/>
          </w:tcPr>
          <w:p w:rsidR="00B264FF" w:rsidRDefault="00B264FF" w:rsidP="0032439B">
            <w:pPr>
              <w:pStyle w:val="11"/>
              <w:spacing w:line="2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rPr>
              <w:t>法人代表</w:t>
            </w:r>
          </w:p>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或负责人</w:t>
            </w:r>
          </w:p>
        </w:tc>
        <w:tc>
          <w:tcPr>
            <w:tcW w:w="2112" w:type="dxa"/>
            <w:gridSpan w:val="3"/>
            <w:vAlign w:val="center"/>
          </w:tcPr>
          <w:p w:rsidR="00B264FF" w:rsidRDefault="00B264FF" w:rsidP="0032439B">
            <w:pPr>
              <w:pStyle w:val="11"/>
              <w:spacing w:line="240" w:lineRule="exact"/>
              <w:jc w:val="center"/>
              <w:rPr>
                <w:rFonts w:ascii="Times New Roman" w:eastAsia="方正仿宋_GBK" w:hAnsi="Times New Roman"/>
                <w:sz w:val="24"/>
              </w:rPr>
            </w:pPr>
          </w:p>
        </w:tc>
        <w:tc>
          <w:tcPr>
            <w:tcW w:w="1186" w:type="dxa"/>
            <w:gridSpan w:val="2"/>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联系电话</w:t>
            </w:r>
          </w:p>
        </w:tc>
        <w:tc>
          <w:tcPr>
            <w:tcW w:w="2826" w:type="dxa"/>
            <w:gridSpan w:val="2"/>
            <w:vAlign w:val="center"/>
          </w:tcPr>
          <w:p w:rsidR="00B264FF" w:rsidRDefault="00B264FF" w:rsidP="0032439B">
            <w:pPr>
              <w:pStyle w:val="11"/>
              <w:spacing w:line="240" w:lineRule="exact"/>
              <w:jc w:val="center"/>
              <w:rPr>
                <w:rFonts w:ascii="Times New Roman" w:eastAsia="方正仿宋_GBK" w:hAnsi="Times New Roman"/>
                <w:sz w:val="24"/>
              </w:rPr>
            </w:pPr>
          </w:p>
        </w:tc>
      </w:tr>
      <w:tr w:rsidR="00B264FF" w:rsidTr="0032439B">
        <w:trPr>
          <w:trHeight w:val="531"/>
          <w:jc w:val="center"/>
        </w:trPr>
        <w:tc>
          <w:tcPr>
            <w:tcW w:w="1501" w:type="dxa"/>
            <w:vMerge/>
            <w:vAlign w:val="center"/>
          </w:tcPr>
          <w:p w:rsidR="00B264FF" w:rsidRDefault="00B264FF" w:rsidP="0032439B">
            <w:pPr>
              <w:pStyle w:val="11"/>
              <w:spacing w:line="240" w:lineRule="exact"/>
              <w:jc w:val="center"/>
              <w:rPr>
                <w:rFonts w:ascii="Times New Roman" w:eastAsia="方正仿宋_GBK" w:hAnsi="Times New Roman"/>
                <w:sz w:val="24"/>
              </w:rPr>
            </w:pPr>
          </w:p>
        </w:tc>
        <w:tc>
          <w:tcPr>
            <w:tcW w:w="1226" w:type="dxa"/>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征信情况</w:t>
            </w:r>
          </w:p>
        </w:tc>
        <w:tc>
          <w:tcPr>
            <w:tcW w:w="6124" w:type="dxa"/>
            <w:gridSpan w:val="7"/>
            <w:vAlign w:val="center"/>
          </w:tcPr>
          <w:p w:rsidR="00B264FF" w:rsidRDefault="00B264FF" w:rsidP="0032439B">
            <w:pPr>
              <w:pStyle w:val="11"/>
              <w:spacing w:line="240" w:lineRule="exact"/>
              <w:jc w:val="center"/>
              <w:rPr>
                <w:rFonts w:ascii="Times New Roman" w:eastAsia="方正仿宋_GBK" w:hAnsi="Times New Roman"/>
                <w:sz w:val="24"/>
              </w:rPr>
            </w:pPr>
          </w:p>
        </w:tc>
      </w:tr>
      <w:tr w:rsidR="00B264FF" w:rsidTr="0032439B">
        <w:trPr>
          <w:trHeight w:val="678"/>
          <w:jc w:val="center"/>
        </w:trPr>
        <w:tc>
          <w:tcPr>
            <w:tcW w:w="1501" w:type="dxa"/>
            <w:vMerge w:val="restart"/>
            <w:vAlign w:val="center"/>
          </w:tcPr>
          <w:p w:rsidR="00B264FF" w:rsidRDefault="00B264FF" w:rsidP="0032439B">
            <w:pPr>
              <w:pStyle w:val="11"/>
              <w:spacing w:line="2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rPr>
              <w:t>土地流转</w:t>
            </w:r>
          </w:p>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情况</w:t>
            </w:r>
          </w:p>
        </w:tc>
        <w:tc>
          <w:tcPr>
            <w:tcW w:w="1226" w:type="dxa"/>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地址（镇街村组）</w:t>
            </w:r>
          </w:p>
        </w:tc>
        <w:tc>
          <w:tcPr>
            <w:tcW w:w="2112" w:type="dxa"/>
            <w:gridSpan w:val="3"/>
            <w:vAlign w:val="center"/>
          </w:tcPr>
          <w:p w:rsidR="00B264FF" w:rsidRDefault="00B264FF" w:rsidP="0032439B">
            <w:pPr>
              <w:pStyle w:val="11"/>
              <w:spacing w:line="240" w:lineRule="exact"/>
              <w:jc w:val="center"/>
              <w:rPr>
                <w:rFonts w:ascii="Times New Roman" w:eastAsia="方正仿宋_GBK" w:hAnsi="Times New Roman"/>
                <w:sz w:val="24"/>
              </w:rPr>
            </w:pPr>
          </w:p>
        </w:tc>
        <w:tc>
          <w:tcPr>
            <w:tcW w:w="1186" w:type="dxa"/>
            <w:gridSpan w:val="2"/>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涉及农户</w:t>
            </w:r>
          </w:p>
        </w:tc>
        <w:tc>
          <w:tcPr>
            <w:tcW w:w="2826" w:type="dxa"/>
            <w:gridSpan w:val="2"/>
            <w:vAlign w:val="center"/>
          </w:tcPr>
          <w:p w:rsidR="00B264FF" w:rsidRDefault="00B264FF" w:rsidP="0032439B">
            <w:pPr>
              <w:pStyle w:val="11"/>
              <w:spacing w:line="240" w:lineRule="exact"/>
              <w:jc w:val="center"/>
              <w:rPr>
                <w:rFonts w:ascii="Times New Roman" w:eastAsia="方正仿宋_GBK" w:hAnsi="Times New Roman"/>
                <w:sz w:val="24"/>
              </w:rPr>
            </w:pPr>
          </w:p>
        </w:tc>
      </w:tr>
      <w:tr w:rsidR="00B264FF" w:rsidTr="0032439B">
        <w:trPr>
          <w:trHeight w:val="621"/>
          <w:jc w:val="center"/>
        </w:trPr>
        <w:tc>
          <w:tcPr>
            <w:tcW w:w="1501" w:type="dxa"/>
            <w:vMerge/>
            <w:vAlign w:val="center"/>
          </w:tcPr>
          <w:p w:rsidR="00B264FF" w:rsidRDefault="00B264FF" w:rsidP="0032439B">
            <w:pPr>
              <w:pStyle w:val="11"/>
              <w:spacing w:line="240" w:lineRule="exact"/>
              <w:jc w:val="center"/>
              <w:rPr>
                <w:rFonts w:ascii="Times New Roman" w:eastAsia="方正仿宋_GBK" w:hAnsi="Times New Roman"/>
                <w:sz w:val="24"/>
              </w:rPr>
            </w:pPr>
          </w:p>
        </w:tc>
        <w:tc>
          <w:tcPr>
            <w:tcW w:w="1226" w:type="dxa"/>
            <w:vMerge w:val="restart"/>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土地类型与面积（亩）</w:t>
            </w:r>
          </w:p>
        </w:tc>
        <w:tc>
          <w:tcPr>
            <w:tcW w:w="874" w:type="dxa"/>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耕地</w:t>
            </w:r>
          </w:p>
        </w:tc>
        <w:tc>
          <w:tcPr>
            <w:tcW w:w="1238" w:type="dxa"/>
            <w:gridSpan w:val="2"/>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sz w:val="24"/>
              </w:rPr>
              <w:t>其中：永久基本农田</w:t>
            </w:r>
          </w:p>
        </w:tc>
        <w:tc>
          <w:tcPr>
            <w:tcW w:w="1186" w:type="dxa"/>
            <w:gridSpan w:val="2"/>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四荒地</w:t>
            </w:r>
          </w:p>
        </w:tc>
        <w:tc>
          <w:tcPr>
            <w:tcW w:w="1350" w:type="dxa"/>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其他</w:t>
            </w:r>
          </w:p>
        </w:tc>
        <w:tc>
          <w:tcPr>
            <w:tcW w:w="1476" w:type="dxa"/>
            <w:vAlign w:val="center"/>
          </w:tcPr>
          <w:p w:rsidR="00B264FF" w:rsidRDefault="00B264FF" w:rsidP="0032439B">
            <w:pPr>
              <w:pStyle w:val="11"/>
              <w:spacing w:line="240" w:lineRule="exact"/>
              <w:jc w:val="center"/>
              <w:rPr>
                <w:rFonts w:ascii="Times New Roman" w:eastAsia="方正仿宋_GBK" w:hAnsi="Times New Roman"/>
                <w:sz w:val="24"/>
              </w:rPr>
            </w:pPr>
            <w:r>
              <w:rPr>
                <w:rFonts w:ascii="Times New Roman" w:eastAsia="方正仿宋_GBK" w:hAnsi="Times New Roman"/>
                <w:kern w:val="0"/>
                <w:sz w:val="24"/>
              </w:rPr>
              <w:t>合计</w:t>
            </w:r>
          </w:p>
        </w:tc>
      </w:tr>
      <w:tr w:rsidR="00B264FF" w:rsidTr="0032439B">
        <w:trPr>
          <w:trHeight w:val="567"/>
          <w:jc w:val="center"/>
        </w:trPr>
        <w:tc>
          <w:tcPr>
            <w:tcW w:w="1501" w:type="dxa"/>
            <w:vMerge/>
            <w:vAlign w:val="center"/>
          </w:tcPr>
          <w:p w:rsidR="00B264FF" w:rsidRDefault="00B264FF" w:rsidP="0032439B">
            <w:pPr>
              <w:pStyle w:val="11"/>
              <w:spacing w:line="240" w:lineRule="exact"/>
              <w:jc w:val="center"/>
              <w:rPr>
                <w:rFonts w:ascii="Times New Roman" w:eastAsia="方正仿宋_GBK" w:hAnsi="Times New Roman"/>
                <w:sz w:val="24"/>
              </w:rPr>
            </w:pPr>
          </w:p>
        </w:tc>
        <w:tc>
          <w:tcPr>
            <w:tcW w:w="1226" w:type="dxa"/>
            <w:vMerge/>
            <w:vAlign w:val="center"/>
          </w:tcPr>
          <w:p w:rsidR="00B264FF" w:rsidRDefault="00B264FF" w:rsidP="0032439B">
            <w:pPr>
              <w:pStyle w:val="11"/>
              <w:spacing w:line="240" w:lineRule="exact"/>
              <w:jc w:val="center"/>
              <w:rPr>
                <w:rFonts w:ascii="Times New Roman" w:eastAsia="方正仿宋_GBK" w:hAnsi="Times New Roman"/>
                <w:sz w:val="24"/>
              </w:rPr>
            </w:pPr>
          </w:p>
        </w:tc>
        <w:tc>
          <w:tcPr>
            <w:tcW w:w="874" w:type="dxa"/>
            <w:vAlign w:val="center"/>
          </w:tcPr>
          <w:p w:rsidR="00B264FF" w:rsidRDefault="00B264FF" w:rsidP="0032439B">
            <w:pPr>
              <w:pStyle w:val="11"/>
              <w:spacing w:line="240" w:lineRule="exact"/>
              <w:jc w:val="center"/>
              <w:rPr>
                <w:rFonts w:ascii="Times New Roman" w:eastAsia="方正仿宋_GBK" w:hAnsi="Times New Roman"/>
                <w:sz w:val="24"/>
              </w:rPr>
            </w:pPr>
          </w:p>
        </w:tc>
        <w:tc>
          <w:tcPr>
            <w:tcW w:w="1238" w:type="dxa"/>
            <w:gridSpan w:val="2"/>
            <w:vAlign w:val="center"/>
          </w:tcPr>
          <w:p w:rsidR="00B264FF" w:rsidRDefault="00B264FF" w:rsidP="0032439B">
            <w:pPr>
              <w:pStyle w:val="11"/>
              <w:spacing w:line="240" w:lineRule="exact"/>
              <w:jc w:val="center"/>
              <w:rPr>
                <w:rFonts w:ascii="Times New Roman" w:eastAsia="方正仿宋_GBK" w:hAnsi="Times New Roman"/>
                <w:sz w:val="24"/>
              </w:rPr>
            </w:pPr>
          </w:p>
        </w:tc>
        <w:tc>
          <w:tcPr>
            <w:tcW w:w="1186" w:type="dxa"/>
            <w:gridSpan w:val="2"/>
            <w:vAlign w:val="center"/>
          </w:tcPr>
          <w:p w:rsidR="00B264FF" w:rsidRDefault="00B264FF" w:rsidP="0032439B">
            <w:pPr>
              <w:pStyle w:val="11"/>
              <w:spacing w:line="240" w:lineRule="exact"/>
              <w:jc w:val="center"/>
              <w:rPr>
                <w:rFonts w:ascii="Times New Roman" w:eastAsia="方正仿宋_GBK" w:hAnsi="Times New Roman"/>
                <w:sz w:val="24"/>
              </w:rPr>
            </w:pPr>
          </w:p>
        </w:tc>
        <w:tc>
          <w:tcPr>
            <w:tcW w:w="1350" w:type="dxa"/>
            <w:vAlign w:val="center"/>
          </w:tcPr>
          <w:p w:rsidR="00B264FF" w:rsidRDefault="00B264FF" w:rsidP="0032439B">
            <w:pPr>
              <w:pStyle w:val="11"/>
              <w:spacing w:line="240" w:lineRule="exact"/>
              <w:jc w:val="center"/>
              <w:rPr>
                <w:rFonts w:ascii="Times New Roman" w:eastAsia="方正仿宋_GBK" w:hAnsi="Times New Roman"/>
                <w:sz w:val="24"/>
              </w:rPr>
            </w:pPr>
          </w:p>
        </w:tc>
        <w:tc>
          <w:tcPr>
            <w:tcW w:w="1476" w:type="dxa"/>
            <w:vAlign w:val="center"/>
          </w:tcPr>
          <w:p w:rsidR="00B264FF" w:rsidRDefault="00B264FF" w:rsidP="0032439B">
            <w:pPr>
              <w:pStyle w:val="11"/>
              <w:spacing w:line="240" w:lineRule="exact"/>
              <w:jc w:val="center"/>
              <w:rPr>
                <w:rFonts w:ascii="Times New Roman" w:eastAsia="方正仿宋_GBK" w:hAnsi="Times New Roman"/>
                <w:sz w:val="24"/>
              </w:rPr>
            </w:pPr>
          </w:p>
        </w:tc>
      </w:tr>
      <w:tr w:rsidR="00B264FF" w:rsidTr="0032439B">
        <w:trPr>
          <w:trHeight w:val="624"/>
          <w:jc w:val="center"/>
        </w:trPr>
        <w:tc>
          <w:tcPr>
            <w:tcW w:w="1501" w:type="dxa"/>
            <w:vMerge/>
            <w:vAlign w:val="center"/>
          </w:tcPr>
          <w:p w:rsidR="00B264FF" w:rsidRDefault="00B264FF" w:rsidP="0032439B">
            <w:pPr>
              <w:pStyle w:val="11"/>
              <w:spacing w:line="240" w:lineRule="exact"/>
              <w:jc w:val="center"/>
              <w:rPr>
                <w:rFonts w:ascii="Times New Roman" w:eastAsia="方正仿宋_GBK" w:hAnsi="Times New Roman"/>
                <w:sz w:val="24"/>
              </w:rPr>
            </w:pPr>
          </w:p>
        </w:tc>
        <w:tc>
          <w:tcPr>
            <w:tcW w:w="1226" w:type="dxa"/>
            <w:vAlign w:val="center"/>
          </w:tcPr>
          <w:p w:rsidR="00B264FF" w:rsidRDefault="00B264FF" w:rsidP="0032439B">
            <w:pPr>
              <w:pStyle w:val="11"/>
              <w:spacing w:line="2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rPr>
              <w:t>流转</w:t>
            </w:r>
          </w:p>
          <w:p w:rsidR="00B264FF" w:rsidRDefault="00B264FF" w:rsidP="0032439B">
            <w:pPr>
              <w:pStyle w:val="11"/>
              <w:spacing w:line="2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rPr>
              <w:t>方式</w:t>
            </w:r>
          </w:p>
        </w:tc>
        <w:tc>
          <w:tcPr>
            <w:tcW w:w="6124" w:type="dxa"/>
            <w:gridSpan w:val="7"/>
            <w:vAlign w:val="center"/>
          </w:tcPr>
          <w:p w:rsidR="00B264FF" w:rsidRDefault="00B264FF" w:rsidP="0032439B">
            <w:pPr>
              <w:pStyle w:val="11"/>
              <w:spacing w:line="24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转包</w:t>
            </w:r>
            <w:r>
              <w:rPr>
                <w:rFonts w:ascii="Times New Roman" w:eastAsia="方正仿宋_GBK" w:hAnsi="Times New Roman"/>
                <w:sz w:val="24"/>
              </w:rPr>
              <w:t xml:space="preserve">     □</w:t>
            </w:r>
            <w:r>
              <w:rPr>
                <w:rFonts w:ascii="Times New Roman" w:eastAsia="方正仿宋_GBK" w:hAnsi="Times New Roman"/>
                <w:sz w:val="24"/>
              </w:rPr>
              <w:t>出租</w:t>
            </w:r>
            <w:r>
              <w:rPr>
                <w:rFonts w:ascii="Times New Roman" w:eastAsia="方正仿宋_GBK" w:hAnsi="Times New Roman"/>
                <w:sz w:val="24"/>
              </w:rPr>
              <w:t xml:space="preserve">     □</w:t>
            </w:r>
            <w:r>
              <w:rPr>
                <w:rFonts w:ascii="Times New Roman" w:eastAsia="方正仿宋_GBK" w:hAnsi="Times New Roman"/>
                <w:sz w:val="24"/>
              </w:rPr>
              <w:t>入股</w:t>
            </w:r>
            <w:r>
              <w:rPr>
                <w:rFonts w:ascii="Times New Roman" w:eastAsia="方正仿宋_GBK" w:hAnsi="Times New Roman"/>
                <w:sz w:val="24"/>
              </w:rPr>
              <w:t xml:space="preserve">     □</w:t>
            </w:r>
            <w:r>
              <w:rPr>
                <w:rFonts w:ascii="Times New Roman" w:eastAsia="方正仿宋_GBK" w:hAnsi="Times New Roman"/>
                <w:sz w:val="24"/>
              </w:rPr>
              <w:t>其他</w:t>
            </w:r>
          </w:p>
        </w:tc>
      </w:tr>
      <w:tr w:rsidR="00B264FF" w:rsidTr="0032439B">
        <w:trPr>
          <w:trHeight w:val="712"/>
          <w:jc w:val="center"/>
        </w:trPr>
        <w:tc>
          <w:tcPr>
            <w:tcW w:w="1501" w:type="dxa"/>
            <w:vMerge/>
            <w:vAlign w:val="center"/>
          </w:tcPr>
          <w:p w:rsidR="00B264FF" w:rsidRDefault="00B264FF" w:rsidP="0032439B">
            <w:pPr>
              <w:pStyle w:val="11"/>
              <w:spacing w:line="240" w:lineRule="exact"/>
              <w:jc w:val="center"/>
              <w:rPr>
                <w:rFonts w:ascii="Times New Roman" w:eastAsia="方正仿宋_GBK" w:hAnsi="Times New Roman"/>
                <w:sz w:val="24"/>
              </w:rPr>
            </w:pPr>
          </w:p>
        </w:tc>
        <w:tc>
          <w:tcPr>
            <w:tcW w:w="1226" w:type="dxa"/>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流转租金</w:t>
            </w:r>
          </w:p>
        </w:tc>
        <w:tc>
          <w:tcPr>
            <w:tcW w:w="2112" w:type="dxa"/>
            <w:gridSpan w:val="3"/>
            <w:vAlign w:val="center"/>
          </w:tcPr>
          <w:p w:rsidR="00B264FF" w:rsidRDefault="00B264FF" w:rsidP="0032439B">
            <w:pPr>
              <w:pStyle w:val="11"/>
              <w:spacing w:line="240" w:lineRule="exact"/>
              <w:jc w:val="center"/>
              <w:rPr>
                <w:rFonts w:ascii="Times New Roman" w:eastAsia="方正仿宋_GBK" w:hAnsi="Times New Roman"/>
                <w:sz w:val="24"/>
              </w:rPr>
            </w:pPr>
          </w:p>
        </w:tc>
        <w:tc>
          <w:tcPr>
            <w:tcW w:w="1186" w:type="dxa"/>
            <w:gridSpan w:val="2"/>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给付约定</w:t>
            </w:r>
          </w:p>
        </w:tc>
        <w:tc>
          <w:tcPr>
            <w:tcW w:w="2826" w:type="dxa"/>
            <w:gridSpan w:val="2"/>
            <w:vAlign w:val="center"/>
          </w:tcPr>
          <w:p w:rsidR="00B264FF" w:rsidRDefault="00B264FF" w:rsidP="0032439B">
            <w:pPr>
              <w:pStyle w:val="11"/>
              <w:spacing w:line="240" w:lineRule="exact"/>
              <w:jc w:val="center"/>
              <w:rPr>
                <w:rFonts w:ascii="Times New Roman" w:eastAsia="方正仿宋_GBK" w:hAnsi="Times New Roman"/>
                <w:sz w:val="24"/>
              </w:rPr>
            </w:pPr>
          </w:p>
        </w:tc>
      </w:tr>
      <w:tr w:rsidR="00B264FF" w:rsidTr="0032439B">
        <w:trPr>
          <w:trHeight w:val="1606"/>
          <w:jc w:val="center"/>
        </w:trPr>
        <w:tc>
          <w:tcPr>
            <w:tcW w:w="1501" w:type="dxa"/>
            <w:vMerge w:val="restart"/>
            <w:vAlign w:val="center"/>
          </w:tcPr>
          <w:p w:rsidR="00B264FF" w:rsidRDefault="00B264FF" w:rsidP="0032439B">
            <w:pPr>
              <w:pStyle w:val="11"/>
              <w:spacing w:line="2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rPr>
              <w:t>项目</w:t>
            </w:r>
          </w:p>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情况</w:t>
            </w:r>
          </w:p>
        </w:tc>
        <w:tc>
          <w:tcPr>
            <w:tcW w:w="1226" w:type="dxa"/>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拟投资金额</w:t>
            </w:r>
          </w:p>
        </w:tc>
        <w:tc>
          <w:tcPr>
            <w:tcW w:w="6124" w:type="dxa"/>
            <w:gridSpan w:val="7"/>
            <w:vAlign w:val="center"/>
          </w:tcPr>
          <w:p w:rsidR="00B264FF" w:rsidRDefault="00B264FF" w:rsidP="0032439B">
            <w:pPr>
              <w:pStyle w:val="11"/>
              <w:spacing w:line="240" w:lineRule="exact"/>
              <w:jc w:val="center"/>
              <w:rPr>
                <w:rFonts w:ascii="Times New Roman" w:eastAsia="方正仿宋_GBK" w:hAnsi="Times New Roman"/>
                <w:sz w:val="24"/>
              </w:rPr>
            </w:pPr>
          </w:p>
        </w:tc>
      </w:tr>
      <w:tr w:rsidR="00B264FF" w:rsidTr="0032439B">
        <w:trPr>
          <w:trHeight w:val="1500"/>
          <w:jc w:val="center"/>
        </w:trPr>
        <w:tc>
          <w:tcPr>
            <w:tcW w:w="1501" w:type="dxa"/>
            <w:vMerge/>
            <w:vAlign w:val="center"/>
          </w:tcPr>
          <w:p w:rsidR="00B264FF" w:rsidRDefault="00B264FF" w:rsidP="0032439B">
            <w:pPr>
              <w:pStyle w:val="11"/>
              <w:spacing w:line="240" w:lineRule="exact"/>
              <w:jc w:val="center"/>
              <w:rPr>
                <w:rFonts w:ascii="Times New Roman" w:eastAsia="方正仿宋_GBK" w:hAnsi="Times New Roman"/>
                <w:sz w:val="24"/>
              </w:rPr>
            </w:pPr>
          </w:p>
        </w:tc>
        <w:tc>
          <w:tcPr>
            <w:tcW w:w="1226" w:type="dxa"/>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项目规划</w:t>
            </w:r>
          </w:p>
        </w:tc>
        <w:tc>
          <w:tcPr>
            <w:tcW w:w="6124" w:type="dxa"/>
            <w:gridSpan w:val="7"/>
            <w:vAlign w:val="center"/>
          </w:tcPr>
          <w:p w:rsidR="00B264FF" w:rsidRDefault="00B264FF" w:rsidP="0032439B">
            <w:pPr>
              <w:pStyle w:val="11"/>
              <w:spacing w:line="240" w:lineRule="exact"/>
              <w:jc w:val="center"/>
              <w:rPr>
                <w:rFonts w:ascii="Times New Roman" w:eastAsia="方正仿宋_GBK" w:hAnsi="Times New Roman"/>
                <w:sz w:val="24"/>
              </w:rPr>
            </w:pPr>
          </w:p>
        </w:tc>
      </w:tr>
      <w:tr w:rsidR="00B264FF" w:rsidTr="0032439B">
        <w:trPr>
          <w:trHeight w:val="1612"/>
          <w:jc w:val="center"/>
        </w:trPr>
        <w:tc>
          <w:tcPr>
            <w:tcW w:w="1501" w:type="dxa"/>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spacing w:val="-17"/>
                <w:kern w:val="0"/>
                <w:sz w:val="24"/>
              </w:rPr>
              <w:lastRenderedPageBreak/>
              <w:t>经营者信息及经营基本情况</w:t>
            </w:r>
          </w:p>
        </w:tc>
        <w:tc>
          <w:tcPr>
            <w:tcW w:w="7350" w:type="dxa"/>
            <w:gridSpan w:val="8"/>
            <w:vAlign w:val="center"/>
          </w:tcPr>
          <w:p w:rsidR="00B264FF" w:rsidRDefault="00B264FF" w:rsidP="0032439B">
            <w:pPr>
              <w:pStyle w:val="11"/>
              <w:spacing w:line="240" w:lineRule="exact"/>
              <w:jc w:val="center"/>
              <w:rPr>
                <w:rFonts w:ascii="Times New Roman" w:eastAsia="方正仿宋_GBK" w:hAnsi="Times New Roman"/>
                <w:sz w:val="24"/>
              </w:rPr>
            </w:pPr>
            <w:r>
              <w:rPr>
                <w:rFonts w:ascii="Times New Roman" w:eastAsia="方正仿宋_GBK" w:hAnsi="Times New Roman"/>
                <w:spacing w:val="-17"/>
                <w:kern w:val="0"/>
                <w:sz w:val="24"/>
              </w:rPr>
              <w:t>（从事行业、规模状况、经营状况、效益等）</w:t>
            </w:r>
          </w:p>
        </w:tc>
      </w:tr>
      <w:tr w:rsidR="00B264FF" w:rsidTr="0032439B">
        <w:trPr>
          <w:trHeight w:val="1524"/>
          <w:jc w:val="center"/>
        </w:trPr>
        <w:tc>
          <w:tcPr>
            <w:tcW w:w="1501" w:type="dxa"/>
            <w:vAlign w:val="center"/>
          </w:tcPr>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集体经济组织意见</w:t>
            </w:r>
          </w:p>
        </w:tc>
        <w:tc>
          <w:tcPr>
            <w:tcW w:w="2307" w:type="dxa"/>
            <w:gridSpan w:val="3"/>
            <w:vAlign w:val="center"/>
          </w:tcPr>
          <w:p w:rsidR="00B264FF" w:rsidRDefault="00B264FF" w:rsidP="0032439B">
            <w:pPr>
              <w:pStyle w:val="11"/>
              <w:spacing w:line="240" w:lineRule="exact"/>
              <w:jc w:val="center"/>
              <w:textAlignment w:val="center"/>
              <w:rPr>
                <w:rFonts w:ascii="Times New Roman" w:eastAsia="方正仿宋_GBK" w:hAnsi="Times New Roman"/>
                <w:kern w:val="0"/>
                <w:sz w:val="24"/>
              </w:rPr>
            </w:pPr>
          </w:p>
          <w:p w:rsidR="00B264FF" w:rsidRDefault="00B264FF" w:rsidP="0032439B">
            <w:pPr>
              <w:pStyle w:val="11"/>
              <w:spacing w:line="240" w:lineRule="exact"/>
              <w:jc w:val="center"/>
              <w:textAlignment w:val="center"/>
              <w:rPr>
                <w:rFonts w:ascii="Times New Roman" w:eastAsia="方正仿宋_GBK" w:hAnsi="Times New Roman"/>
                <w:kern w:val="0"/>
                <w:sz w:val="24"/>
              </w:rPr>
            </w:pPr>
          </w:p>
          <w:p w:rsidR="00B264FF" w:rsidRDefault="00B264FF" w:rsidP="0032439B">
            <w:pPr>
              <w:pStyle w:val="11"/>
              <w:spacing w:line="240" w:lineRule="exact"/>
              <w:jc w:val="center"/>
              <w:textAlignment w:val="center"/>
              <w:rPr>
                <w:rFonts w:ascii="Times New Roman" w:eastAsia="方正仿宋_GBK" w:hAnsi="Times New Roman"/>
                <w:kern w:val="0"/>
                <w:sz w:val="24"/>
              </w:rPr>
            </w:pPr>
          </w:p>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签字（公章）</w:t>
            </w:r>
          </w:p>
        </w:tc>
        <w:tc>
          <w:tcPr>
            <w:tcW w:w="1254" w:type="dxa"/>
            <w:gridSpan w:val="2"/>
            <w:vAlign w:val="center"/>
          </w:tcPr>
          <w:p w:rsidR="00B264FF" w:rsidRDefault="00B264FF" w:rsidP="0032439B">
            <w:pPr>
              <w:pStyle w:val="11"/>
              <w:spacing w:line="240" w:lineRule="exact"/>
              <w:textAlignment w:val="center"/>
              <w:rPr>
                <w:rFonts w:ascii="Times New Roman" w:eastAsia="方正仿宋_GBK" w:hAnsi="Times New Roman"/>
                <w:sz w:val="24"/>
              </w:rPr>
            </w:pPr>
            <w:r>
              <w:rPr>
                <w:rFonts w:ascii="Times New Roman" w:eastAsia="方正仿宋_GBK" w:hAnsi="Times New Roman"/>
                <w:kern w:val="0"/>
                <w:sz w:val="24"/>
              </w:rPr>
              <w:t>村民委员会意见</w:t>
            </w:r>
          </w:p>
        </w:tc>
        <w:tc>
          <w:tcPr>
            <w:tcW w:w="3789" w:type="dxa"/>
            <w:gridSpan w:val="3"/>
            <w:vAlign w:val="center"/>
          </w:tcPr>
          <w:p w:rsidR="00B264FF" w:rsidRDefault="00B264FF" w:rsidP="0032439B">
            <w:pPr>
              <w:pStyle w:val="11"/>
              <w:spacing w:line="240" w:lineRule="exact"/>
              <w:jc w:val="center"/>
              <w:textAlignment w:val="center"/>
              <w:rPr>
                <w:rFonts w:ascii="Times New Roman" w:eastAsia="方正仿宋_GBK" w:hAnsi="Times New Roman"/>
                <w:kern w:val="0"/>
                <w:sz w:val="24"/>
              </w:rPr>
            </w:pPr>
          </w:p>
          <w:p w:rsidR="00B264FF" w:rsidRDefault="00B264FF" w:rsidP="0032439B">
            <w:pPr>
              <w:pStyle w:val="11"/>
              <w:spacing w:line="240" w:lineRule="exact"/>
              <w:jc w:val="center"/>
              <w:textAlignment w:val="center"/>
              <w:rPr>
                <w:rFonts w:ascii="Times New Roman" w:eastAsia="方正仿宋_GBK" w:hAnsi="Times New Roman"/>
                <w:kern w:val="0"/>
                <w:sz w:val="24"/>
              </w:rPr>
            </w:pPr>
          </w:p>
          <w:p w:rsidR="00B264FF" w:rsidRDefault="00B264FF" w:rsidP="0032439B">
            <w:pPr>
              <w:pStyle w:val="11"/>
              <w:spacing w:line="240" w:lineRule="exact"/>
              <w:jc w:val="center"/>
              <w:textAlignment w:val="center"/>
              <w:rPr>
                <w:rFonts w:ascii="Times New Roman" w:eastAsia="方正仿宋_GBK" w:hAnsi="Times New Roman"/>
                <w:kern w:val="0"/>
                <w:sz w:val="24"/>
              </w:rPr>
            </w:pPr>
          </w:p>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0"/>
                <w:sz w:val="24"/>
              </w:rPr>
              <w:t>签字（公章）</w:t>
            </w:r>
          </w:p>
        </w:tc>
      </w:tr>
      <w:tr w:rsidR="00B264FF" w:rsidTr="004237E9">
        <w:trPr>
          <w:trHeight w:val="4767"/>
          <w:jc w:val="center"/>
        </w:trPr>
        <w:tc>
          <w:tcPr>
            <w:tcW w:w="1501" w:type="dxa"/>
            <w:vAlign w:val="center"/>
          </w:tcPr>
          <w:p w:rsidR="00B264FF" w:rsidRDefault="00B264FF" w:rsidP="0032439B">
            <w:pPr>
              <w:pStyle w:val="11"/>
              <w:spacing w:line="240" w:lineRule="exact"/>
              <w:jc w:val="center"/>
              <w:textAlignment w:val="center"/>
              <w:rPr>
                <w:rFonts w:ascii="Times New Roman" w:eastAsia="方正仿宋_GBK" w:hAnsi="Times New Roman"/>
                <w:spacing w:val="-6"/>
                <w:sz w:val="24"/>
              </w:rPr>
            </w:pPr>
            <w:r>
              <w:rPr>
                <w:rFonts w:ascii="Times New Roman" w:eastAsia="方正仿宋_GBK" w:hAnsi="Times New Roman"/>
                <w:spacing w:val="-6"/>
                <w:sz w:val="24"/>
              </w:rPr>
              <w:t>审查审核小组意见</w:t>
            </w:r>
          </w:p>
        </w:tc>
        <w:tc>
          <w:tcPr>
            <w:tcW w:w="7350" w:type="dxa"/>
            <w:gridSpan w:val="8"/>
            <w:vAlign w:val="center"/>
          </w:tcPr>
          <w:p w:rsidR="00B264FF" w:rsidRDefault="00B264FF" w:rsidP="0032439B">
            <w:pPr>
              <w:pStyle w:val="11"/>
              <w:spacing w:line="240" w:lineRule="exact"/>
              <w:textAlignment w:val="center"/>
              <w:rPr>
                <w:rFonts w:ascii="Times New Roman" w:eastAsia="方正仿宋_GBK" w:hAnsi="Times New Roman"/>
                <w:kern w:val="0"/>
                <w:sz w:val="24"/>
              </w:rPr>
            </w:pPr>
          </w:p>
          <w:p w:rsidR="00B264FF" w:rsidRDefault="00B264FF" w:rsidP="0032439B">
            <w:pPr>
              <w:pStyle w:val="11"/>
              <w:spacing w:line="240" w:lineRule="exact"/>
              <w:jc w:val="center"/>
              <w:textAlignment w:val="center"/>
              <w:rPr>
                <w:rFonts w:ascii="Times New Roman" w:eastAsia="方正仿宋_GBK" w:hAnsi="Times New Roman"/>
                <w:kern w:val="0"/>
                <w:sz w:val="24"/>
              </w:rPr>
            </w:pPr>
          </w:p>
          <w:p w:rsidR="00B264FF" w:rsidRDefault="00B264FF" w:rsidP="0032439B">
            <w:pPr>
              <w:pStyle w:val="11"/>
              <w:spacing w:line="240" w:lineRule="exact"/>
              <w:jc w:val="center"/>
              <w:textAlignment w:val="center"/>
              <w:rPr>
                <w:rFonts w:ascii="Times New Roman" w:eastAsia="方正仿宋_GBK" w:hAnsi="Times New Roman"/>
                <w:kern w:val="0"/>
                <w:sz w:val="24"/>
              </w:rPr>
            </w:pPr>
          </w:p>
          <w:p w:rsidR="00B264FF" w:rsidRDefault="00B264FF" w:rsidP="0032439B">
            <w:pPr>
              <w:adjustRightInd w:val="0"/>
              <w:spacing w:line="500" w:lineRule="exact"/>
              <w:jc w:val="center"/>
              <w:rPr>
                <w:rFonts w:ascii="Times New Roman" w:eastAsia="方正仿宋_GBK" w:hAnsi="Times New Roman" w:cs="Times New Roman"/>
                <w:kern w:val="0"/>
                <w:sz w:val="24"/>
              </w:rPr>
            </w:pPr>
            <w:r>
              <w:rPr>
                <w:rFonts w:ascii="Times New Roman" w:eastAsia="方正仿宋_GBK" w:hAnsi="Times New Roman" w:cs="Times New Roman"/>
                <w:spacing w:val="-6"/>
                <w:sz w:val="24"/>
              </w:rPr>
              <w:t xml:space="preserve">       </w:t>
            </w:r>
            <w:r>
              <w:rPr>
                <w:rFonts w:ascii="Times New Roman" w:eastAsia="方正仿宋_GBK" w:hAnsi="Times New Roman" w:cs="Times New Roman"/>
                <w:spacing w:val="-6"/>
                <w:sz w:val="24"/>
              </w:rPr>
              <w:t>农业农村部门意见（代表签字）：</w:t>
            </w:r>
            <w:r>
              <w:rPr>
                <w:rFonts w:ascii="Times New Roman" w:eastAsia="方正仿宋_GBK" w:hAnsi="Times New Roman" w:cs="Times New Roman"/>
                <w:spacing w:val="-6"/>
                <w:sz w:val="24"/>
              </w:rPr>
              <w:t>_______________</w:t>
            </w:r>
            <w:r>
              <w:rPr>
                <w:rFonts w:ascii="Times New Roman" w:eastAsia="方正仿宋_GBK" w:hAnsi="Times New Roman" w:cs="Times New Roman"/>
                <w:kern w:val="0"/>
                <w:sz w:val="24"/>
              </w:rPr>
              <w:t>____</w:t>
            </w:r>
          </w:p>
          <w:p w:rsidR="00B264FF" w:rsidRDefault="00B264FF" w:rsidP="0032439B">
            <w:pPr>
              <w:adjustRightInd w:val="0"/>
              <w:spacing w:line="50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规划自然资源部门意见</w:t>
            </w:r>
            <w:r>
              <w:rPr>
                <w:rFonts w:ascii="Times New Roman" w:eastAsia="方正仿宋_GBK" w:hAnsi="Times New Roman" w:cs="Times New Roman"/>
                <w:spacing w:val="-6"/>
                <w:sz w:val="24"/>
              </w:rPr>
              <w:t>（代表签字）：</w:t>
            </w:r>
            <w:r>
              <w:rPr>
                <w:rFonts w:ascii="Times New Roman" w:eastAsia="方正仿宋_GBK" w:hAnsi="Times New Roman" w:cs="Times New Roman"/>
                <w:spacing w:val="-6"/>
                <w:sz w:val="24"/>
              </w:rPr>
              <w:t>______________</w:t>
            </w:r>
          </w:p>
          <w:p w:rsidR="00B264FF" w:rsidRDefault="00B264FF" w:rsidP="0032439B">
            <w:pPr>
              <w:adjustRightInd w:val="0"/>
              <w:spacing w:line="50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市场监管部门意见</w:t>
            </w:r>
            <w:r>
              <w:rPr>
                <w:rFonts w:ascii="Times New Roman" w:eastAsia="方正仿宋_GBK" w:hAnsi="Times New Roman" w:cs="Times New Roman"/>
                <w:spacing w:val="-6"/>
                <w:sz w:val="24"/>
              </w:rPr>
              <w:t>（代表签字）：</w:t>
            </w:r>
            <w:r>
              <w:rPr>
                <w:rFonts w:ascii="Times New Roman" w:eastAsia="方正仿宋_GBK" w:hAnsi="Times New Roman" w:cs="Times New Roman"/>
                <w:spacing w:val="-6"/>
                <w:sz w:val="24"/>
              </w:rPr>
              <w:t>__________________</w:t>
            </w:r>
          </w:p>
          <w:p w:rsidR="00B264FF" w:rsidRPr="004237E9" w:rsidRDefault="00B264FF" w:rsidP="004237E9">
            <w:pPr>
              <w:adjustRightInd w:val="0"/>
              <w:spacing w:line="500" w:lineRule="exact"/>
              <w:jc w:val="center"/>
              <w:rPr>
                <w:rFonts w:ascii="Times New Roman" w:eastAsia="方正仿宋_GBK" w:hAnsi="Times New Roman" w:cs="Times New Roman"/>
                <w:spacing w:val="-6"/>
                <w:sz w:val="24"/>
              </w:rPr>
            </w:pPr>
            <w:r>
              <w:rPr>
                <w:rFonts w:ascii="Times New Roman" w:eastAsia="方正仿宋_GBK" w:hAnsi="Times New Roman" w:cs="Times New Roman"/>
                <w:spacing w:val="-6"/>
                <w:sz w:val="24"/>
              </w:rPr>
              <w:t>其他人员（代表签字）：</w:t>
            </w:r>
            <w:r>
              <w:rPr>
                <w:rFonts w:ascii="Times New Roman" w:eastAsia="方正仿宋_GBK" w:hAnsi="Times New Roman" w:cs="Times New Roman"/>
                <w:spacing w:val="-6"/>
                <w:sz w:val="24"/>
              </w:rPr>
              <w:t>_____________</w:t>
            </w:r>
          </w:p>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21"/>
                <w:sz w:val="24"/>
              </w:rPr>
              <w:t xml:space="preserve">                                      </w:t>
            </w:r>
            <w:r>
              <w:rPr>
                <w:rFonts w:ascii="Times New Roman" w:eastAsia="方正仿宋_GBK" w:hAnsi="Times New Roman"/>
                <w:kern w:val="21"/>
                <w:sz w:val="24"/>
              </w:rPr>
              <w:t>年</w:t>
            </w:r>
            <w:r>
              <w:rPr>
                <w:rFonts w:ascii="Times New Roman" w:eastAsia="方正仿宋_GBK" w:hAnsi="Times New Roman"/>
                <w:kern w:val="21"/>
                <w:sz w:val="24"/>
              </w:rPr>
              <w:t xml:space="preserve">     </w:t>
            </w:r>
            <w:r>
              <w:rPr>
                <w:rFonts w:ascii="Times New Roman" w:eastAsia="方正仿宋_GBK" w:hAnsi="Times New Roman"/>
                <w:kern w:val="21"/>
                <w:sz w:val="24"/>
              </w:rPr>
              <w:t>月</w:t>
            </w:r>
            <w:r>
              <w:rPr>
                <w:rFonts w:ascii="Times New Roman" w:eastAsia="方正仿宋_GBK" w:hAnsi="Times New Roman"/>
                <w:kern w:val="21"/>
                <w:sz w:val="24"/>
              </w:rPr>
              <w:t xml:space="preserve">     </w:t>
            </w:r>
            <w:r>
              <w:rPr>
                <w:rFonts w:ascii="Times New Roman" w:eastAsia="方正仿宋_GBK" w:hAnsi="Times New Roman"/>
                <w:kern w:val="21"/>
                <w:sz w:val="24"/>
              </w:rPr>
              <w:t>日</w:t>
            </w:r>
            <w:r>
              <w:rPr>
                <w:rFonts w:ascii="Times New Roman" w:eastAsia="方正仿宋_GBK" w:hAnsi="Times New Roman"/>
                <w:kern w:val="0"/>
                <w:sz w:val="24"/>
              </w:rPr>
              <w:t xml:space="preserve">       </w:t>
            </w:r>
          </w:p>
        </w:tc>
      </w:tr>
      <w:tr w:rsidR="00B264FF" w:rsidTr="0032439B">
        <w:trPr>
          <w:trHeight w:val="1976"/>
          <w:jc w:val="center"/>
        </w:trPr>
        <w:tc>
          <w:tcPr>
            <w:tcW w:w="1501" w:type="dxa"/>
            <w:vAlign w:val="center"/>
          </w:tcPr>
          <w:p w:rsidR="00B264FF" w:rsidRDefault="00B264FF" w:rsidP="0032439B">
            <w:pPr>
              <w:pStyle w:val="11"/>
              <w:spacing w:line="240" w:lineRule="exact"/>
              <w:jc w:val="center"/>
              <w:textAlignment w:val="center"/>
              <w:rPr>
                <w:rFonts w:ascii="Times New Roman" w:eastAsia="方正仿宋_GBK" w:hAnsi="Times New Roman"/>
                <w:spacing w:val="-6"/>
                <w:sz w:val="24"/>
              </w:rPr>
            </w:pPr>
            <w:r>
              <w:rPr>
                <w:rFonts w:ascii="Times New Roman" w:eastAsia="方正仿宋_GBK" w:hAnsi="Times New Roman"/>
                <w:spacing w:val="-6"/>
                <w:sz w:val="24"/>
              </w:rPr>
              <w:t>镇政府（街道办）审查审核意见</w:t>
            </w:r>
          </w:p>
        </w:tc>
        <w:tc>
          <w:tcPr>
            <w:tcW w:w="7350" w:type="dxa"/>
            <w:gridSpan w:val="8"/>
            <w:vAlign w:val="center"/>
          </w:tcPr>
          <w:p w:rsidR="00B264FF" w:rsidRDefault="00B264FF" w:rsidP="0032439B">
            <w:pPr>
              <w:pStyle w:val="11"/>
              <w:spacing w:line="240" w:lineRule="exact"/>
              <w:jc w:val="center"/>
              <w:textAlignment w:val="center"/>
              <w:rPr>
                <w:rFonts w:ascii="Times New Roman" w:eastAsia="方正仿宋_GBK" w:hAnsi="Times New Roman"/>
                <w:kern w:val="21"/>
                <w:sz w:val="24"/>
              </w:rPr>
            </w:pPr>
            <w:r>
              <w:rPr>
                <w:rFonts w:ascii="Times New Roman" w:eastAsia="方正仿宋_GBK" w:hAnsi="Times New Roman"/>
                <w:kern w:val="21"/>
                <w:sz w:val="24"/>
              </w:rPr>
              <w:t xml:space="preserve">                                     </w:t>
            </w:r>
            <w:r>
              <w:rPr>
                <w:rFonts w:ascii="Times New Roman" w:eastAsia="方正仿宋_GBK" w:hAnsi="Times New Roman"/>
                <w:kern w:val="21"/>
                <w:sz w:val="24"/>
              </w:rPr>
              <w:t>（盖章）</w:t>
            </w:r>
          </w:p>
          <w:p w:rsidR="00B264FF" w:rsidRDefault="00B264FF" w:rsidP="0032439B">
            <w:pPr>
              <w:pStyle w:val="11"/>
              <w:spacing w:line="240" w:lineRule="exact"/>
              <w:jc w:val="center"/>
              <w:textAlignment w:val="center"/>
              <w:rPr>
                <w:rFonts w:ascii="Times New Roman" w:eastAsia="方正仿宋_GBK" w:hAnsi="Times New Roman"/>
                <w:kern w:val="21"/>
                <w:sz w:val="24"/>
              </w:rPr>
            </w:pPr>
          </w:p>
          <w:p w:rsidR="00B264FF" w:rsidRDefault="00B264FF" w:rsidP="0032439B">
            <w:pPr>
              <w:pStyle w:val="11"/>
              <w:spacing w:line="240" w:lineRule="exact"/>
              <w:jc w:val="center"/>
              <w:textAlignment w:val="center"/>
              <w:rPr>
                <w:rFonts w:ascii="Times New Roman" w:eastAsia="方正仿宋_GBK" w:hAnsi="Times New Roman"/>
                <w:kern w:val="21"/>
                <w:sz w:val="24"/>
              </w:rPr>
            </w:pPr>
            <w:r>
              <w:rPr>
                <w:rFonts w:ascii="Times New Roman" w:eastAsia="方正仿宋_GBK" w:hAnsi="Times New Roman"/>
                <w:kern w:val="21"/>
                <w:sz w:val="24"/>
              </w:rPr>
              <w:t xml:space="preserve">                                       </w:t>
            </w:r>
            <w:r>
              <w:rPr>
                <w:rFonts w:ascii="Times New Roman" w:eastAsia="方正仿宋_GBK" w:hAnsi="Times New Roman"/>
                <w:kern w:val="21"/>
                <w:sz w:val="24"/>
              </w:rPr>
              <w:t>年</w:t>
            </w:r>
            <w:r>
              <w:rPr>
                <w:rFonts w:ascii="Times New Roman" w:eastAsia="方正仿宋_GBK" w:hAnsi="Times New Roman"/>
                <w:kern w:val="21"/>
                <w:sz w:val="24"/>
              </w:rPr>
              <w:t xml:space="preserve">     </w:t>
            </w:r>
            <w:r>
              <w:rPr>
                <w:rFonts w:ascii="Times New Roman" w:eastAsia="方正仿宋_GBK" w:hAnsi="Times New Roman"/>
                <w:kern w:val="21"/>
                <w:sz w:val="24"/>
              </w:rPr>
              <w:t>月</w:t>
            </w:r>
            <w:r>
              <w:rPr>
                <w:rFonts w:ascii="Times New Roman" w:eastAsia="方正仿宋_GBK" w:hAnsi="Times New Roman"/>
                <w:kern w:val="21"/>
                <w:sz w:val="24"/>
              </w:rPr>
              <w:t xml:space="preserve">     </w:t>
            </w:r>
            <w:r>
              <w:rPr>
                <w:rFonts w:ascii="Times New Roman" w:eastAsia="方正仿宋_GBK" w:hAnsi="Times New Roman"/>
                <w:kern w:val="21"/>
                <w:sz w:val="24"/>
              </w:rPr>
              <w:t>日</w:t>
            </w:r>
          </w:p>
        </w:tc>
      </w:tr>
      <w:tr w:rsidR="00B264FF" w:rsidTr="0032439B">
        <w:trPr>
          <w:trHeight w:val="1793"/>
          <w:jc w:val="center"/>
        </w:trPr>
        <w:tc>
          <w:tcPr>
            <w:tcW w:w="8851" w:type="dxa"/>
            <w:gridSpan w:val="9"/>
            <w:tcBorders>
              <w:top w:val="single" w:sz="4" w:space="0" w:color="auto"/>
              <w:left w:val="nil"/>
              <w:bottom w:val="nil"/>
              <w:right w:val="nil"/>
            </w:tcBorders>
            <w:vAlign w:val="center"/>
          </w:tcPr>
          <w:p w:rsidR="00B264FF" w:rsidRDefault="00B264FF" w:rsidP="0032439B">
            <w:pPr>
              <w:pStyle w:val="11"/>
              <w:overflowPunct w:val="0"/>
              <w:spacing w:line="360" w:lineRule="exact"/>
              <w:textAlignment w:val="center"/>
              <w:rPr>
                <w:rFonts w:ascii="Times New Roman" w:eastAsia="方正仿宋_GBK" w:hAnsi="Times New Roman"/>
                <w:kern w:val="0"/>
                <w:szCs w:val="21"/>
              </w:rPr>
            </w:pPr>
            <w:r>
              <w:rPr>
                <w:rFonts w:ascii="Times New Roman" w:eastAsia="方正仿宋_GBK" w:hAnsi="Times New Roman"/>
                <w:spacing w:val="-6"/>
                <w:kern w:val="0"/>
                <w:szCs w:val="21"/>
              </w:rPr>
              <w:t>注：</w:t>
            </w:r>
            <w:r>
              <w:rPr>
                <w:rFonts w:ascii="Times New Roman" w:eastAsia="方正仿宋_GBK" w:hAnsi="Times New Roman"/>
                <w:spacing w:val="-6"/>
                <w:kern w:val="0"/>
                <w:szCs w:val="21"/>
              </w:rPr>
              <w:t>1</w:t>
            </w:r>
            <w:r>
              <w:rPr>
                <w:rFonts w:ascii="Times New Roman" w:eastAsia="方正仿宋_GBK" w:hAnsi="Times New Roman"/>
                <w:spacing w:val="-6"/>
                <w:kern w:val="0"/>
                <w:szCs w:val="21"/>
              </w:rPr>
              <w:t>、工商资本基本情况、土地流转情况、项目情况、经营基本情况等由承租方申请填写。</w:t>
            </w:r>
            <w:r>
              <w:rPr>
                <w:rFonts w:ascii="Times New Roman" w:eastAsia="方正仿宋_GBK" w:hAnsi="Times New Roman"/>
                <w:spacing w:val="-6"/>
                <w:kern w:val="0"/>
                <w:szCs w:val="21"/>
              </w:rPr>
              <w:t>2</w:t>
            </w:r>
            <w:r>
              <w:rPr>
                <w:rFonts w:ascii="Times New Roman" w:eastAsia="方正仿宋_GBK" w:hAnsi="Times New Roman"/>
                <w:spacing w:val="-6"/>
                <w:kern w:val="0"/>
                <w:szCs w:val="21"/>
              </w:rPr>
              <w:t>、有以下情况的需附：企业（组织）有效营业执照副本、流转意向协议等复印件（需加盖单位公章，原件复核）以及法定代表人身份证或个人身份证复印件；银行信用等级认定证书或企业信用报告；经济实力证明、专业技术人员聘任证书和农民技术人员聘用合同复印件；产业规划、效益分析等报告资料。</w:t>
            </w:r>
            <w:r>
              <w:rPr>
                <w:rFonts w:ascii="Times New Roman" w:eastAsia="方正仿宋_GBK" w:hAnsi="Times New Roman"/>
                <w:spacing w:val="-6"/>
                <w:kern w:val="0"/>
                <w:szCs w:val="21"/>
              </w:rPr>
              <w:t>3</w:t>
            </w:r>
            <w:r>
              <w:rPr>
                <w:rFonts w:ascii="Times New Roman" w:eastAsia="方正仿宋_GBK" w:hAnsi="Times New Roman"/>
                <w:spacing w:val="-6"/>
                <w:kern w:val="0"/>
                <w:szCs w:val="21"/>
              </w:rPr>
              <w:t>、本表一式三份，工商资本主体、村集体、所在镇（街道）各一份。</w:t>
            </w:r>
          </w:p>
        </w:tc>
      </w:tr>
    </w:tbl>
    <w:p w:rsidR="00B264FF" w:rsidRDefault="00B264FF" w:rsidP="00B264FF">
      <w:pPr>
        <w:pStyle w:val="11"/>
        <w:spacing w:line="600" w:lineRule="exact"/>
        <w:jc w:val="center"/>
        <w:textAlignment w:val="center"/>
        <w:rPr>
          <w:rFonts w:ascii="Times New Roman" w:eastAsia="方正小标宋_GBK" w:hAnsi="Times New Roman"/>
          <w:spacing w:val="-11"/>
          <w:kern w:val="0"/>
          <w:sz w:val="44"/>
          <w:szCs w:val="44"/>
        </w:rPr>
      </w:pPr>
      <w:r>
        <w:rPr>
          <w:rFonts w:ascii="Times New Roman" w:eastAsia="方正小标宋_GBK" w:hAnsi="Times New Roman"/>
          <w:spacing w:val="-11"/>
          <w:kern w:val="0"/>
          <w:sz w:val="44"/>
          <w:szCs w:val="44"/>
        </w:rPr>
        <w:lastRenderedPageBreak/>
        <w:t>九龙坡区土地经营权流转审查审核申请表</w:t>
      </w:r>
    </w:p>
    <w:p w:rsidR="00B264FF" w:rsidRDefault="00B264FF" w:rsidP="00B264FF">
      <w:pPr>
        <w:pStyle w:val="11"/>
        <w:spacing w:line="600" w:lineRule="exact"/>
        <w:jc w:val="center"/>
        <w:textAlignment w:val="center"/>
        <w:rPr>
          <w:rFonts w:ascii="Times New Roman" w:eastAsia="方正小标宋_GBK" w:hAnsi="Times New Roman"/>
          <w:spacing w:val="-11"/>
          <w:kern w:val="0"/>
          <w:sz w:val="44"/>
          <w:szCs w:val="44"/>
        </w:rPr>
      </w:pPr>
      <w:r>
        <w:rPr>
          <w:rFonts w:ascii="Times New Roman" w:eastAsia="方正小标宋_GBK" w:hAnsi="Times New Roman"/>
          <w:spacing w:val="-11"/>
          <w:kern w:val="0"/>
          <w:sz w:val="44"/>
          <w:szCs w:val="44"/>
        </w:rPr>
        <w:t>（</w:t>
      </w:r>
      <w:r>
        <w:rPr>
          <w:rFonts w:ascii="Times New Roman" w:eastAsia="方正小标宋_GBK" w:hAnsi="Times New Roman"/>
          <w:spacing w:val="-11"/>
          <w:kern w:val="0"/>
          <w:sz w:val="44"/>
          <w:szCs w:val="44"/>
        </w:rPr>
        <w:t>50</w:t>
      </w:r>
      <w:r>
        <w:rPr>
          <w:rFonts w:ascii="Times New Roman" w:eastAsia="方正小标宋_GBK" w:hAnsi="Times New Roman"/>
          <w:spacing w:val="-11"/>
          <w:kern w:val="0"/>
          <w:sz w:val="44"/>
          <w:szCs w:val="44"/>
        </w:rPr>
        <w:t>亩及</w:t>
      </w:r>
      <w:r>
        <w:rPr>
          <w:rFonts w:ascii="Times New Roman" w:eastAsia="方正小标宋_GBK" w:hAnsi="Times New Roman"/>
          <w:spacing w:val="-11"/>
          <w:kern w:val="0"/>
          <w:sz w:val="44"/>
          <w:szCs w:val="44"/>
        </w:rPr>
        <w:t>50</w:t>
      </w:r>
      <w:r>
        <w:rPr>
          <w:rFonts w:ascii="Times New Roman" w:eastAsia="方正小标宋_GBK" w:hAnsi="Times New Roman"/>
          <w:spacing w:val="-11"/>
          <w:kern w:val="0"/>
          <w:sz w:val="44"/>
          <w:szCs w:val="44"/>
        </w:rPr>
        <w:t>亩以上）</w:t>
      </w:r>
    </w:p>
    <w:tbl>
      <w:tblPr>
        <w:tblW w:w="0" w:type="auto"/>
        <w:jc w:val="center"/>
        <w:tblLayout w:type="fixed"/>
        <w:tblCellMar>
          <w:left w:w="0" w:type="dxa"/>
          <w:right w:w="0" w:type="dxa"/>
        </w:tblCellMar>
        <w:tblLook w:val="0000" w:firstRow="0" w:lastRow="0" w:firstColumn="0" w:lastColumn="0" w:noHBand="0" w:noVBand="0"/>
      </w:tblPr>
      <w:tblGrid>
        <w:gridCol w:w="1280"/>
        <w:gridCol w:w="1513"/>
        <w:gridCol w:w="383"/>
        <w:gridCol w:w="559"/>
        <w:gridCol w:w="422"/>
        <w:gridCol w:w="750"/>
        <w:gridCol w:w="1200"/>
        <w:gridCol w:w="96"/>
        <w:gridCol w:w="993"/>
        <w:gridCol w:w="1655"/>
        <w:gridCol w:w="28"/>
      </w:tblGrid>
      <w:tr w:rsidR="00B264FF" w:rsidTr="0032439B">
        <w:trPr>
          <w:trHeight w:val="575"/>
          <w:jc w:val="center"/>
        </w:trPr>
        <w:tc>
          <w:tcPr>
            <w:tcW w:w="2793" w:type="dxa"/>
            <w:gridSpan w:val="2"/>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项目名称</w:t>
            </w:r>
          </w:p>
        </w:tc>
        <w:tc>
          <w:tcPr>
            <w:tcW w:w="6086" w:type="dxa"/>
            <w:gridSpan w:val="9"/>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r>
      <w:tr w:rsidR="00B264FF" w:rsidTr="0032439B">
        <w:trPr>
          <w:trHeight w:val="692"/>
          <w:jc w:val="center"/>
        </w:trPr>
        <w:tc>
          <w:tcPr>
            <w:tcW w:w="1280" w:type="dxa"/>
            <w:vMerge w:val="restart"/>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r>
              <w:rPr>
                <w:rFonts w:ascii="Times New Roman" w:eastAsia="方正仿宋_GBK" w:hAnsi="Times New Roman"/>
                <w:color w:val="000000"/>
                <w:kern w:val="0"/>
                <w:sz w:val="24"/>
              </w:rPr>
              <w:t>承租方基本情况</w:t>
            </w:r>
          </w:p>
        </w:tc>
        <w:tc>
          <w:tcPr>
            <w:tcW w:w="1513"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名称（姓名）</w:t>
            </w:r>
          </w:p>
        </w:tc>
        <w:tc>
          <w:tcPr>
            <w:tcW w:w="2114" w:type="dxa"/>
            <w:gridSpan w:val="4"/>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住所</w:t>
            </w:r>
          </w:p>
        </w:tc>
        <w:tc>
          <w:tcPr>
            <w:tcW w:w="2772" w:type="dxa"/>
            <w:gridSpan w:val="4"/>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r>
      <w:tr w:rsidR="00B264FF" w:rsidTr="0032439B">
        <w:trPr>
          <w:trHeight w:val="454"/>
          <w:jc w:val="center"/>
        </w:trPr>
        <w:tc>
          <w:tcPr>
            <w:tcW w:w="1280"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联系人</w:t>
            </w:r>
          </w:p>
        </w:tc>
        <w:tc>
          <w:tcPr>
            <w:tcW w:w="2114" w:type="dxa"/>
            <w:gridSpan w:val="4"/>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联系电话</w:t>
            </w:r>
          </w:p>
        </w:tc>
        <w:tc>
          <w:tcPr>
            <w:tcW w:w="2772" w:type="dxa"/>
            <w:gridSpan w:val="4"/>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r>
      <w:tr w:rsidR="00B264FF" w:rsidTr="0032439B">
        <w:trPr>
          <w:trHeight w:val="545"/>
          <w:jc w:val="center"/>
        </w:trPr>
        <w:tc>
          <w:tcPr>
            <w:tcW w:w="1280"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r>
              <w:rPr>
                <w:rFonts w:ascii="Times New Roman" w:eastAsia="方正仿宋_GBK" w:hAnsi="Times New Roman"/>
                <w:color w:val="000000"/>
                <w:kern w:val="0"/>
                <w:sz w:val="24"/>
              </w:rPr>
              <w:t>法人代表</w:t>
            </w:r>
          </w:p>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或负责人</w:t>
            </w:r>
          </w:p>
        </w:tc>
        <w:tc>
          <w:tcPr>
            <w:tcW w:w="2114" w:type="dxa"/>
            <w:gridSpan w:val="4"/>
            <w:tcBorders>
              <w:top w:val="single" w:sz="4" w:space="0" w:color="000000"/>
              <w:left w:val="single" w:sz="4" w:space="0" w:color="000000"/>
              <w:bottom w:val="single" w:sz="4" w:space="0" w:color="auto"/>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c>
          <w:tcPr>
            <w:tcW w:w="1200" w:type="dxa"/>
            <w:tcBorders>
              <w:top w:val="single" w:sz="4" w:space="0" w:color="000000"/>
              <w:left w:val="single" w:sz="4" w:space="0" w:color="000000"/>
              <w:bottom w:val="single" w:sz="4" w:space="0" w:color="auto"/>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联系电话</w:t>
            </w:r>
          </w:p>
        </w:tc>
        <w:tc>
          <w:tcPr>
            <w:tcW w:w="2772" w:type="dxa"/>
            <w:gridSpan w:val="4"/>
            <w:tcBorders>
              <w:top w:val="single" w:sz="4" w:space="0" w:color="000000"/>
              <w:left w:val="single" w:sz="4" w:space="0" w:color="000000"/>
              <w:bottom w:val="single" w:sz="4" w:space="0" w:color="auto"/>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r>
      <w:tr w:rsidR="00B264FF" w:rsidTr="0032439B">
        <w:trPr>
          <w:trHeight w:val="638"/>
          <w:jc w:val="center"/>
        </w:trPr>
        <w:tc>
          <w:tcPr>
            <w:tcW w:w="1280"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tc>
        <w:tc>
          <w:tcPr>
            <w:tcW w:w="1513" w:type="dxa"/>
            <w:tcBorders>
              <w:top w:val="single" w:sz="4" w:space="0" w:color="000000"/>
              <w:left w:val="single" w:sz="4" w:space="0" w:color="000000"/>
              <w:bottom w:val="single" w:sz="4" w:space="0" w:color="000000"/>
              <w:right w:val="single" w:sz="4" w:space="0" w:color="auto"/>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征信情况</w:t>
            </w:r>
          </w:p>
        </w:tc>
        <w:tc>
          <w:tcPr>
            <w:tcW w:w="6086" w:type="dxa"/>
            <w:gridSpan w:val="9"/>
            <w:tcBorders>
              <w:top w:val="single" w:sz="4" w:space="0" w:color="auto"/>
              <w:left w:val="single" w:sz="4" w:space="0" w:color="auto"/>
              <w:bottom w:val="single" w:sz="4" w:space="0" w:color="auto"/>
              <w:right w:val="single" w:sz="4" w:space="0" w:color="auto"/>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r>
      <w:tr w:rsidR="00B264FF" w:rsidTr="0032439B">
        <w:trPr>
          <w:trHeight w:val="755"/>
          <w:jc w:val="center"/>
        </w:trPr>
        <w:tc>
          <w:tcPr>
            <w:tcW w:w="1280" w:type="dxa"/>
            <w:vMerge w:val="restart"/>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r>
              <w:rPr>
                <w:rFonts w:ascii="Times New Roman" w:eastAsia="方正仿宋_GBK" w:hAnsi="Times New Roman"/>
                <w:color w:val="000000"/>
                <w:kern w:val="0"/>
                <w:sz w:val="24"/>
              </w:rPr>
              <w:t>土地流转</w:t>
            </w:r>
          </w:p>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r>
              <w:rPr>
                <w:rFonts w:ascii="Times New Roman" w:eastAsia="方正仿宋_GBK" w:hAnsi="Times New Roman"/>
                <w:color w:val="000000"/>
                <w:kern w:val="0"/>
                <w:sz w:val="24"/>
              </w:rPr>
              <w:t>情况</w:t>
            </w:r>
          </w:p>
        </w:tc>
        <w:tc>
          <w:tcPr>
            <w:tcW w:w="1513"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地址（镇街村组）</w:t>
            </w:r>
          </w:p>
        </w:tc>
        <w:tc>
          <w:tcPr>
            <w:tcW w:w="2114" w:type="dxa"/>
            <w:gridSpan w:val="4"/>
            <w:tcBorders>
              <w:top w:val="single" w:sz="4" w:space="0" w:color="auto"/>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c>
          <w:tcPr>
            <w:tcW w:w="1200" w:type="dxa"/>
            <w:tcBorders>
              <w:top w:val="single" w:sz="4" w:space="0" w:color="auto"/>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涉及农户</w:t>
            </w:r>
          </w:p>
        </w:tc>
        <w:tc>
          <w:tcPr>
            <w:tcW w:w="2772" w:type="dxa"/>
            <w:gridSpan w:val="4"/>
            <w:tcBorders>
              <w:top w:val="single" w:sz="4" w:space="0" w:color="auto"/>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r>
      <w:tr w:rsidR="00B264FF" w:rsidTr="0032439B">
        <w:trPr>
          <w:trHeight w:val="583"/>
          <w:jc w:val="center"/>
        </w:trPr>
        <w:tc>
          <w:tcPr>
            <w:tcW w:w="1280"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tc>
        <w:tc>
          <w:tcPr>
            <w:tcW w:w="1513" w:type="dxa"/>
            <w:vMerge w:val="restart"/>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土地类型与面积（亩）</w:t>
            </w:r>
          </w:p>
        </w:tc>
        <w:tc>
          <w:tcPr>
            <w:tcW w:w="942" w:type="dxa"/>
            <w:gridSpan w:val="2"/>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耕地</w:t>
            </w:r>
          </w:p>
        </w:tc>
        <w:tc>
          <w:tcPr>
            <w:tcW w:w="1172" w:type="dxa"/>
            <w:gridSpan w:val="2"/>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sz w:val="24"/>
              </w:rPr>
              <w:t>其中：永久基本农田</w:t>
            </w:r>
          </w:p>
        </w:tc>
        <w:tc>
          <w:tcPr>
            <w:tcW w:w="1200"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四荒地</w:t>
            </w:r>
          </w:p>
        </w:tc>
        <w:tc>
          <w:tcPr>
            <w:tcW w:w="1089" w:type="dxa"/>
            <w:gridSpan w:val="2"/>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其他</w:t>
            </w:r>
          </w:p>
        </w:tc>
        <w:tc>
          <w:tcPr>
            <w:tcW w:w="1683" w:type="dxa"/>
            <w:gridSpan w:val="2"/>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r>
              <w:rPr>
                <w:rFonts w:ascii="Times New Roman" w:eastAsia="方正仿宋_GBK" w:hAnsi="Times New Roman"/>
                <w:color w:val="000000"/>
                <w:sz w:val="24"/>
              </w:rPr>
              <w:t>合计</w:t>
            </w:r>
          </w:p>
        </w:tc>
      </w:tr>
      <w:tr w:rsidR="00B264FF" w:rsidTr="0032439B">
        <w:trPr>
          <w:trHeight w:val="519"/>
          <w:jc w:val="center"/>
        </w:trPr>
        <w:tc>
          <w:tcPr>
            <w:tcW w:w="1280"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tc>
        <w:tc>
          <w:tcPr>
            <w:tcW w:w="1513"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c>
          <w:tcPr>
            <w:tcW w:w="942" w:type="dxa"/>
            <w:gridSpan w:val="2"/>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c>
          <w:tcPr>
            <w:tcW w:w="1172" w:type="dxa"/>
            <w:gridSpan w:val="2"/>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c>
          <w:tcPr>
            <w:tcW w:w="1089" w:type="dxa"/>
            <w:gridSpan w:val="2"/>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c>
          <w:tcPr>
            <w:tcW w:w="1683" w:type="dxa"/>
            <w:gridSpan w:val="2"/>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r>
      <w:tr w:rsidR="00B264FF" w:rsidTr="0032439B">
        <w:trPr>
          <w:trHeight w:val="606"/>
          <w:jc w:val="center"/>
        </w:trPr>
        <w:tc>
          <w:tcPr>
            <w:tcW w:w="1280"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r>
              <w:rPr>
                <w:rFonts w:ascii="Times New Roman" w:eastAsia="方正仿宋_GBK" w:hAnsi="Times New Roman"/>
                <w:color w:val="000000"/>
                <w:kern w:val="0"/>
                <w:sz w:val="24"/>
              </w:rPr>
              <w:t>流转</w:t>
            </w:r>
          </w:p>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r>
              <w:rPr>
                <w:rFonts w:ascii="Times New Roman" w:eastAsia="方正仿宋_GBK" w:hAnsi="Times New Roman"/>
                <w:color w:val="000000"/>
                <w:kern w:val="0"/>
                <w:sz w:val="24"/>
              </w:rPr>
              <w:t>方式</w:t>
            </w:r>
          </w:p>
        </w:tc>
        <w:tc>
          <w:tcPr>
            <w:tcW w:w="6086" w:type="dxa"/>
            <w:gridSpan w:val="9"/>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rPr>
                <w:rFonts w:ascii="Times New Roman" w:eastAsia="方正仿宋_GBK" w:hAnsi="Times New Roman"/>
                <w:color w:val="000000"/>
                <w:sz w:val="24"/>
              </w:rPr>
            </w:pPr>
            <w:r>
              <w:rPr>
                <w:rFonts w:ascii="Times New Roman" w:eastAsia="方正仿宋_GBK" w:hAnsi="Times New Roman"/>
                <w:sz w:val="24"/>
              </w:rPr>
              <w:t xml:space="preserve">   □</w:t>
            </w:r>
            <w:r>
              <w:rPr>
                <w:rFonts w:ascii="Times New Roman" w:eastAsia="方正仿宋_GBK" w:hAnsi="Times New Roman"/>
                <w:sz w:val="24"/>
              </w:rPr>
              <w:t>转包</w:t>
            </w:r>
            <w:r>
              <w:rPr>
                <w:rFonts w:ascii="Times New Roman" w:eastAsia="方正仿宋_GBK" w:hAnsi="Times New Roman"/>
                <w:sz w:val="24"/>
              </w:rPr>
              <w:t xml:space="preserve">     □</w:t>
            </w:r>
            <w:r>
              <w:rPr>
                <w:rFonts w:ascii="Times New Roman" w:eastAsia="方正仿宋_GBK" w:hAnsi="Times New Roman"/>
                <w:sz w:val="24"/>
              </w:rPr>
              <w:t>出租</w:t>
            </w:r>
            <w:r>
              <w:rPr>
                <w:rFonts w:ascii="Times New Roman" w:eastAsia="方正仿宋_GBK" w:hAnsi="Times New Roman"/>
                <w:sz w:val="24"/>
              </w:rPr>
              <w:t xml:space="preserve">     □</w:t>
            </w:r>
            <w:r>
              <w:rPr>
                <w:rFonts w:ascii="Times New Roman" w:eastAsia="方正仿宋_GBK" w:hAnsi="Times New Roman"/>
                <w:sz w:val="24"/>
              </w:rPr>
              <w:t>入股</w:t>
            </w:r>
            <w:r>
              <w:rPr>
                <w:rFonts w:ascii="Times New Roman" w:eastAsia="方正仿宋_GBK" w:hAnsi="Times New Roman"/>
                <w:sz w:val="24"/>
              </w:rPr>
              <w:t xml:space="preserve">     □</w:t>
            </w:r>
            <w:r>
              <w:rPr>
                <w:rFonts w:ascii="Times New Roman" w:eastAsia="方正仿宋_GBK" w:hAnsi="Times New Roman"/>
                <w:sz w:val="24"/>
              </w:rPr>
              <w:t>其他</w:t>
            </w:r>
          </w:p>
        </w:tc>
      </w:tr>
      <w:tr w:rsidR="00B264FF" w:rsidTr="0032439B">
        <w:trPr>
          <w:trHeight w:val="606"/>
          <w:jc w:val="center"/>
        </w:trPr>
        <w:tc>
          <w:tcPr>
            <w:tcW w:w="1280"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流转租金</w:t>
            </w:r>
          </w:p>
        </w:tc>
        <w:tc>
          <w:tcPr>
            <w:tcW w:w="2114" w:type="dxa"/>
            <w:gridSpan w:val="4"/>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给付约定</w:t>
            </w:r>
          </w:p>
        </w:tc>
        <w:tc>
          <w:tcPr>
            <w:tcW w:w="2772" w:type="dxa"/>
            <w:gridSpan w:val="4"/>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r>
      <w:tr w:rsidR="00B264FF" w:rsidTr="0032439B">
        <w:trPr>
          <w:trHeight w:val="635"/>
          <w:jc w:val="center"/>
        </w:trPr>
        <w:tc>
          <w:tcPr>
            <w:tcW w:w="1280" w:type="dxa"/>
            <w:vMerge w:val="restart"/>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r>
              <w:rPr>
                <w:rFonts w:ascii="Times New Roman" w:eastAsia="方正仿宋_GBK" w:hAnsi="Times New Roman"/>
                <w:color w:val="000000"/>
                <w:kern w:val="0"/>
                <w:sz w:val="24"/>
              </w:rPr>
              <w:t>项目</w:t>
            </w:r>
          </w:p>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r>
              <w:rPr>
                <w:rFonts w:ascii="Times New Roman" w:eastAsia="方正仿宋_GBK" w:hAnsi="Times New Roman"/>
                <w:color w:val="000000"/>
                <w:kern w:val="0"/>
                <w:sz w:val="24"/>
              </w:rPr>
              <w:t>情况</w:t>
            </w:r>
          </w:p>
        </w:tc>
        <w:tc>
          <w:tcPr>
            <w:tcW w:w="1513"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拟投资金额</w:t>
            </w:r>
          </w:p>
        </w:tc>
        <w:tc>
          <w:tcPr>
            <w:tcW w:w="6086" w:type="dxa"/>
            <w:gridSpan w:val="9"/>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r>
      <w:tr w:rsidR="00B264FF" w:rsidTr="0032439B">
        <w:trPr>
          <w:trHeight w:val="623"/>
          <w:jc w:val="center"/>
        </w:trPr>
        <w:tc>
          <w:tcPr>
            <w:tcW w:w="1280"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项目规划</w:t>
            </w:r>
          </w:p>
        </w:tc>
        <w:tc>
          <w:tcPr>
            <w:tcW w:w="6086" w:type="dxa"/>
            <w:gridSpan w:val="9"/>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p>
        </w:tc>
      </w:tr>
      <w:tr w:rsidR="00B264FF" w:rsidTr="0032439B">
        <w:trPr>
          <w:trHeight w:val="1880"/>
          <w:jc w:val="center"/>
        </w:trPr>
        <w:tc>
          <w:tcPr>
            <w:tcW w:w="1280"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r>
              <w:rPr>
                <w:rFonts w:ascii="Times New Roman" w:eastAsia="方正仿宋_GBK" w:hAnsi="Times New Roman"/>
                <w:color w:val="000000"/>
                <w:kern w:val="0"/>
                <w:sz w:val="24"/>
              </w:rPr>
              <w:t>经营者信息及经营基本情况</w:t>
            </w:r>
          </w:p>
        </w:tc>
        <w:tc>
          <w:tcPr>
            <w:tcW w:w="7599" w:type="dxa"/>
            <w:gridSpan w:val="10"/>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rPr>
                <w:rFonts w:ascii="Times New Roman" w:eastAsia="方正仿宋_GBK" w:hAnsi="Times New Roman"/>
                <w:color w:val="000000"/>
                <w:sz w:val="24"/>
              </w:rPr>
            </w:pPr>
            <w:r>
              <w:rPr>
                <w:rFonts w:ascii="Times New Roman" w:eastAsia="方正仿宋_GBK" w:hAnsi="Times New Roman"/>
                <w:color w:val="000000"/>
                <w:kern w:val="0"/>
                <w:sz w:val="24"/>
              </w:rPr>
              <w:t>（从事行业、规模状况、经营状况、效益等）</w:t>
            </w:r>
          </w:p>
        </w:tc>
      </w:tr>
      <w:tr w:rsidR="00B264FF" w:rsidTr="0032439B">
        <w:trPr>
          <w:trHeight w:val="2161"/>
          <w:jc w:val="center"/>
        </w:trPr>
        <w:tc>
          <w:tcPr>
            <w:tcW w:w="1280"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r>
              <w:rPr>
                <w:rFonts w:ascii="Times New Roman" w:eastAsia="方正仿宋_GBK" w:hAnsi="Times New Roman"/>
                <w:color w:val="000000"/>
                <w:kern w:val="0"/>
                <w:sz w:val="24"/>
              </w:rPr>
              <w:lastRenderedPageBreak/>
              <w:t>集体经济</w:t>
            </w:r>
          </w:p>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r>
              <w:rPr>
                <w:rFonts w:ascii="Times New Roman" w:eastAsia="方正仿宋_GBK" w:hAnsi="Times New Roman"/>
                <w:color w:val="000000"/>
                <w:kern w:val="0"/>
                <w:sz w:val="24"/>
              </w:rPr>
              <w:t>组织意见</w:t>
            </w:r>
          </w:p>
        </w:tc>
        <w:tc>
          <w:tcPr>
            <w:tcW w:w="1896" w:type="dxa"/>
            <w:gridSpan w:val="2"/>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签字（公章）</w:t>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pacing w:val="-11"/>
                <w:sz w:val="24"/>
              </w:rPr>
            </w:pPr>
            <w:r>
              <w:rPr>
                <w:rFonts w:ascii="Times New Roman" w:eastAsia="方正仿宋_GBK" w:hAnsi="Times New Roman"/>
                <w:color w:val="000000"/>
                <w:spacing w:val="-11"/>
                <w:kern w:val="0"/>
                <w:sz w:val="24"/>
              </w:rPr>
              <w:t>村（居）民委员</w:t>
            </w:r>
            <w:proofErr w:type="gramStart"/>
            <w:r>
              <w:rPr>
                <w:rFonts w:ascii="Times New Roman" w:eastAsia="方正仿宋_GBK" w:hAnsi="Times New Roman"/>
                <w:color w:val="000000"/>
                <w:spacing w:val="-11"/>
                <w:kern w:val="0"/>
                <w:sz w:val="24"/>
              </w:rPr>
              <w:t>会意见</w:t>
            </w:r>
            <w:proofErr w:type="gramEnd"/>
          </w:p>
        </w:tc>
        <w:tc>
          <w:tcPr>
            <w:tcW w:w="2046" w:type="dxa"/>
            <w:gridSpan w:val="3"/>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签字（公章）</w:t>
            </w:r>
          </w:p>
        </w:tc>
        <w:tc>
          <w:tcPr>
            <w:tcW w:w="993"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镇政府（街道办）意见</w:t>
            </w:r>
          </w:p>
        </w:tc>
        <w:tc>
          <w:tcPr>
            <w:tcW w:w="1683" w:type="dxa"/>
            <w:gridSpan w:val="2"/>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p w:rsidR="00B264FF" w:rsidRDefault="00B264FF" w:rsidP="0032439B">
            <w:pPr>
              <w:pStyle w:val="11"/>
              <w:spacing w:line="240" w:lineRule="exact"/>
              <w:jc w:val="center"/>
              <w:textAlignment w:val="center"/>
              <w:rPr>
                <w:rFonts w:ascii="Times New Roman" w:eastAsia="方正仿宋_GBK" w:hAnsi="Times New Roman"/>
                <w:color w:val="000000"/>
                <w:kern w:val="0"/>
                <w:sz w:val="24"/>
              </w:rPr>
            </w:pPr>
          </w:p>
          <w:p w:rsidR="00B264FF" w:rsidRDefault="00B264FF" w:rsidP="0032439B">
            <w:pPr>
              <w:pStyle w:val="11"/>
              <w:spacing w:line="240" w:lineRule="exact"/>
              <w:jc w:val="center"/>
              <w:textAlignment w:val="center"/>
              <w:rPr>
                <w:rFonts w:ascii="Times New Roman" w:eastAsia="方正仿宋_GBK" w:hAnsi="Times New Roman"/>
                <w:color w:val="000000"/>
                <w:sz w:val="24"/>
              </w:rPr>
            </w:pPr>
            <w:r>
              <w:rPr>
                <w:rFonts w:ascii="Times New Roman" w:eastAsia="方正仿宋_GBK" w:hAnsi="Times New Roman"/>
                <w:color w:val="000000"/>
                <w:kern w:val="0"/>
                <w:sz w:val="24"/>
              </w:rPr>
              <w:t>签字（公章）</w:t>
            </w:r>
          </w:p>
        </w:tc>
      </w:tr>
      <w:tr w:rsidR="00B264FF" w:rsidTr="00423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4045"/>
          <w:jc w:val="center"/>
        </w:trPr>
        <w:tc>
          <w:tcPr>
            <w:tcW w:w="1280" w:type="dxa"/>
            <w:vAlign w:val="center"/>
          </w:tcPr>
          <w:p w:rsidR="00B264FF" w:rsidRDefault="00B264FF" w:rsidP="0032439B">
            <w:pPr>
              <w:pStyle w:val="11"/>
              <w:spacing w:line="240" w:lineRule="exact"/>
              <w:jc w:val="center"/>
              <w:textAlignment w:val="center"/>
              <w:rPr>
                <w:rFonts w:ascii="Times New Roman" w:eastAsia="方正仿宋_GBK" w:hAnsi="Times New Roman"/>
                <w:spacing w:val="-6"/>
                <w:sz w:val="24"/>
              </w:rPr>
            </w:pPr>
            <w:r>
              <w:rPr>
                <w:rFonts w:ascii="Times New Roman" w:eastAsia="方正仿宋_GBK" w:hAnsi="Times New Roman"/>
                <w:spacing w:val="-6"/>
                <w:sz w:val="24"/>
              </w:rPr>
              <w:t>审查审核小组意见</w:t>
            </w:r>
          </w:p>
        </w:tc>
        <w:tc>
          <w:tcPr>
            <w:tcW w:w="7571" w:type="dxa"/>
            <w:gridSpan w:val="9"/>
            <w:vAlign w:val="center"/>
          </w:tcPr>
          <w:p w:rsidR="00B264FF" w:rsidRDefault="00B264FF" w:rsidP="0032439B">
            <w:pPr>
              <w:pStyle w:val="11"/>
              <w:spacing w:line="240" w:lineRule="exact"/>
              <w:jc w:val="center"/>
              <w:textAlignment w:val="center"/>
              <w:rPr>
                <w:rFonts w:ascii="Times New Roman" w:eastAsia="方正仿宋_GBK" w:hAnsi="Times New Roman"/>
                <w:kern w:val="0"/>
                <w:sz w:val="24"/>
              </w:rPr>
            </w:pPr>
          </w:p>
          <w:p w:rsidR="00B264FF" w:rsidRDefault="00B264FF" w:rsidP="0032439B">
            <w:pPr>
              <w:pStyle w:val="11"/>
              <w:spacing w:line="240" w:lineRule="exact"/>
              <w:jc w:val="center"/>
              <w:textAlignment w:val="center"/>
              <w:rPr>
                <w:rFonts w:ascii="Times New Roman" w:eastAsia="方正仿宋_GBK" w:hAnsi="Times New Roman"/>
                <w:kern w:val="0"/>
                <w:sz w:val="24"/>
              </w:rPr>
            </w:pPr>
          </w:p>
          <w:p w:rsidR="00B264FF" w:rsidRDefault="00B264FF" w:rsidP="0032439B">
            <w:pPr>
              <w:pStyle w:val="11"/>
              <w:spacing w:line="240" w:lineRule="exact"/>
              <w:jc w:val="center"/>
              <w:textAlignment w:val="center"/>
              <w:rPr>
                <w:rFonts w:ascii="Times New Roman" w:eastAsia="方正仿宋_GBK" w:hAnsi="Times New Roman"/>
                <w:kern w:val="0"/>
                <w:sz w:val="24"/>
              </w:rPr>
            </w:pPr>
          </w:p>
          <w:p w:rsidR="00B264FF" w:rsidRDefault="00B264FF" w:rsidP="0032439B">
            <w:pPr>
              <w:pStyle w:val="11"/>
              <w:spacing w:line="240" w:lineRule="exact"/>
              <w:jc w:val="center"/>
              <w:textAlignment w:val="center"/>
              <w:rPr>
                <w:rFonts w:ascii="Times New Roman" w:eastAsia="方正仿宋_GBK" w:hAnsi="Times New Roman"/>
                <w:kern w:val="0"/>
                <w:sz w:val="24"/>
              </w:rPr>
            </w:pPr>
          </w:p>
          <w:p w:rsidR="00B264FF" w:rsidRDefault="00B264FF" w:rsidP="0032439B">
            <w:pPr>
              <w:pStyle w:val="11"/>
              <w:spacing w:line="240" w:lineRule="exact"/>
              <w:jc w:val="center"/>
              <w:textAlignment w:val="center"/>
              <w:rPr>
                <w:rFonts w:ascii="Times New Roman" w:eastAsia="方正仿宋_GBK" w:hAnsi="Times New Roman"/>
                <w:kern w:val="0"/>
                <w:sz w:val="24"/>
              </w:rPr>
            </w:pPr>
          </w:p>
          <w:p w:rsidR="00B264FF" w:rsidRDefault="00B264FF" w:rsidP="0032439B">
            <w:pPr>
              <w:pStyle w:val="11"/>
              <w:spacing w:line="240" w:lineRule="exact"/>
              <w:jc w:val="center"/>
              <w:textAlignment w:val="center"/>
              <w:rPr>
                <w:rFonts w:ascii="Times New Roman" w:eastAsia="方正仿宋_GBK" w:hAnsi="Times New Roman"/>
                <w:kern w:val="0"/>
                <w:sz w:val="24"/>
              </w:rPr>
            </w:pPr>
          </w:p>
          <w:p w:rsidR="00B264FF" w:rsidRDefault="00B264FF" w:rsidP="0032439B">
            <w:pPr>
              <w:pStyle w:val="11"/>
              <w:spacing w:line="240" w:lineRule="exact"/>
              <w:jc w:val="center"/>
              <w:textAlignment w:val="center"/>
              <w:rPr>
                <w:rFonts w:ascii="Times New Roman" w:eastAsia="方正仿宋_GBK" w:hAnsi="Times New Roman"/>
                <w:kern w:val="0"/>
                <w:sz w:val="24"/>
              </w:rPr>
            </w:pPr>
          </w:p>
          <w:p w:rsidR="00B264FF" w:rsidRDefault="00B264FF" w:rsidP="004237E9">
            <w:pPr>
              <w:pStyle w:val="11"/>
              <w:spacing w:line="240" w:lineRule="exact"/>
              <w:textAlignment w:val="center"/>
              <w:rPr>
                <w:rFonts w:ascii="Times New Roman" w:eastAsia="方正仿宋_GBK" w:hAnsi="Times New Roman"/>
                <w:kern w:val="0"/>
                <w:sz w:val="24"/>
              </w:rPr>
            </w:pPr>
          </w:p>
          <w:p w:rsidR="00B264FF" w:rsidRDefault="00B264FF" w:rsidP="0032439B">
            <w:pPr>
              <w:pStyle w:val="11"/>
              <w:spacing w:line="240" w:lineRule="exact"/>
              <w:jc w:val="center"/>
              <w:textAlignment w:val="center"/>
              <w:rPr>
                <w:rFonts w:ascii="Times New Roman" w:eastAsia="方正仿宋_GBK" w:hAnsi="Times New Roman"/>
                <w:kern w:val="0"/>
                <w:sz w:val="24"/>
              </w:rPr>
            </w:pPr>
          </w:p>
          <w:p w:rsidR="00B264FF" w:rsidRDefault="00B264FF" w:rsidP="0032439B">
            <w:pPr>
              <w:adjustRightInd w:val="0"/>
              <w:spacing w:line="500" w:lineRule="exact"/>
              <w:jc w:val="center"/>
              <w:rPr>
                <w:rFonts w:ascii="Times New Roman" w:eastAsia="方正仿宋_GBK" w:hAnsi="Times New Roman" w:cs="Times New Roman"/>
                <w:kern w:val="0"/>
                <w:sz w:val="24"/>
              </w:rPr>
            </w:pPr>
            <w:r>
              <w:rPr>
                <w:rFonts w:ascii="Times New Roman" w:eastAsia="方正仿宋_GBK" w:hAnsi="Times New Roman" w:cs="Times New Roman"/>
                <w:spacing w:val="-6"/>
                <w:sz w:val="24"/>
              </w:rPr>
              <w:t xml:space="preserve">       </w:t>
            </w:r>
            <w:r>
              <w:rPr>
                <w:rFonts w:ascii="Times New Roman" w:eastAsia="方正仿宋_GBK" w:hAnsi="Times New Roman" w:cs="Times New Roman"/>
                <w:spacing w:val="-6"/>
                <w:sz w:val="24"/>
              </w:rPr>
              <w:t>农业农村部门意见（代表签字）：</w:t>
            </w:r>
            <w:r>
              <w:rPr>
                <w:rFonts w:ascii="Times New Roman" w:eastAsia="方正仿宋_GBK" w:hAnsi="Times New Roman" w:cs="Times New Roman"/>
                <w:spacing w:val="-6"/>
                <w:sz w:val="24"/>
              </w:rPr>
              <w:t>_______________</w:t>
            </w:r>
            <w:r>
              <w:rPr>
                <w:rFonts w:ascii="Times New Roman" w:eastAsia="方正仿宋_GBK" w:hAnsi="Times New Roman" w:cs="Times New Roman"/>
                <w:kern w:val="0"/>
                <w:sz w:val="24"/>
              </w:rPr>
              <w:t>____</w:t>
            </w:r>
          </w:p>
          <w:p w:rsidR="00B264FF" w:rsidRDefault="00B264FF" w:rsidP="0032439B">
            <w:pPr>
              <w:adjustRightInd w:val="0"/>
              <w:spacing w:line="50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规划自然资源部门意见</w:t>
            </w:r>
            <w:r>
              <w:rPr>
                <w:rFonts w:ascii="Times New Roman" w:eastAsia="方正仿宋_GBK" w:hAnsi="Times New Roman" w:cs="Times New Roman"/>
                <w:spacing w:val="-6"/>
                <w:sz w:val="24"/>
              </w:rPr>
              <w:t>（代表签字）：</w:t>
            </w:r>
            <w:r>
              <w:rPr>
                <w:rFonts w:ascii="Times New Roman" w:eastAsia="方正仿宋_GBK" w:hAnsi="Times New Roman" w:cs="Times New Roman"/>
                <w:spacing w:val="-6"/>
                <w:sz w:val="24"/>
              </w:rPr>
              <w:t>______________</w:t>
            </w:r>
          </w:p>
          <w:p w:rsidR="00B264FF" w:rsidRDefault="00B264FF" w:rsidP="0032439B">
            <w:pPr>
              <w:adjustRightInd w:val="0"/>
              <w:spacing w:line="50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市场监管部门意见</w:t>
            </w:r>
            <w:r>
              <w:rPr>
                <w:rFonts w:ascii="Times New Roman" w:eastAsia="方正仿宋_GBK" w:hAnsi="Times New Roman" w:cs="Times New Roman"/>
                <w:spacing w:val="-6"/>
                <w:sz w:val="24"/>
              </w:rPr>
              <w:t>（代表签字）：</w:t>
            </w:r>
            <w:r>
              <w:rPr>
                <w:rFonts w:ascii="Times New Roman" w:eastAsia="方正仿宋_GBK" w:hAnsi="Times New Roman" w:cs="Times New Roman"/>
                <w:spacing w:val="-6"/>
                <w:sz w:val="24"/>
              </w:rPr>
              <w:t>__________________</w:t>
            </w:r>
          </w:p>
          <w:p w:rsidR="00B264FF" w:rsidRPr="004237E9" w:rsidRDefault="00B264FF" w:rsidP="004237E9">
            <w:pPr>
              <w:adjustRightInd w:val="0"/>
              <w:spacing w:line="500" w:lineRule="exact"/>
              <w:jc w:val="center"/>
              <w:rPr>
                <w:rFonts w:ascii="Times New Roman" w:eastAsia="方正仿宋_GBK" w:hAnsi="Times New Roman" w:cs="Times New Roman"/>
                <w:spacing w:val="-6"/>
                <w:sz w:val="24"/>
              </w:rPr>
            </w:pPr>
            <w:r>
              <w:rPr>
                <w:rFonts w:ascii="Times New Roman" w:eastAsia="方正仿宋_GBK" w:hAnsi="Times New Roman" w:cs="Times New Roman"/>
                <w:spacing w:val="-6"/>
                <w:sz w:val="24"/>
              </w:rPr>
              <w:t>其他人员（代表签字）：</w:t>
            </w:r>
            <w:r>
              <w:rPr>
                <w:rFonts w:ascii="Times New Roman" w:eastAsia="方正仿宋_GBK" w:hAnsi="Times New Roman" w:cs="Times New Roman"/>
                <w:spacing w:val="-6"/>
                <w:sz w:val="24"/>
              </w:rPr>
              <w:t>_____________</w:t>
            </w:r>
          </w:p>
          <w:p w:rsidR="00B264FF" w:rsidRDefault="00B264FF" w:rsidP="0032439B">
            <w:pPr>
              <w:pStyle w:val="11"/>
              <w:spacing w:line="240" w:lineRule="exact"/>
              <w:jc w:val="center"/>
              <w:textAlignment w:val="center"/>
              <w:rPr>
                <w:rFonts w:ascii="Times New Roman" w:eastAsia="方正仿宋_GBK" w:hAnsi="Times New Roman"/>
                <w:sz w:val="24"/>
              </w:rPr>
            </w:pPr>
            <w:r>
              <w:rPr>
                <w:rFonts w:ascii="Times New Roman" w:eastAsia="方正仿宋_GBK" w:hAnsi="Times New Roman"/>
                <w:kern w:val="21"/>
                <w:sz w:val="24"/>
              </w:rPr>
              <w:t xml:space="preserve">                                      </w:t>
            </w:r>
            <w:r>
              <w:rPr>
                <w:rFonts w:ascii="Times New Roman" w:eastAsia="方正仿宋_GBK" w:hAnsi="Times New Roman"/>
                <w:kern w:val="21"/>
                <w:sz w:val="24"/>
              </w:rPr>
              <w:t>年</w:t>
            </w:r>
            <w:r>
              <w:rPr>
                <w:rFonts w:ascii="Times New Roman" w:eastAsia="方正仿宋_GBK" w:hAnsi="Times New Roman"/>
                <w:kern w:val="21"/>
                <w:sz w:val="24"/>
              </w:rPr>
              <w:t xml:space="preserve">     </w:t>
            </w:r>
            <w:r>
              <w:rPr>
                <w:rFonts w:ascii="Times New Roman" w:eastAsia="方正仿宋_GBK" w:hAnsi="Times New Roman"/>
                <w:kern w:val="21"/>
                <w:sz w:val="24"/>
              </w:rPr>
              <w:t>月</w:t>
            </w:r>
            <w:r>
              <w:rPr>
                <w:rFonts w:ascii="Times New Roman" w:eastAsia="方正仿宋_GBK" w:hAnsi="Times New Roman"/>
                <w:kern w:val="21"/>
                <w:sz w:val="24"/>
              </w:rPr>
              <w:t xml:space="preserve">     </w:t>
            </w:r>
            <w:r>
              <w:rPr>
                <w:rFonts w:ascii="Times New Roman" w:eastAsia="方正仿宋_GBK" w:hAnsi="Times New Roman"/>
                <w:kern w:val="21"/>
                <w:sz w:val="24"/>
              </w:rPr>
              <w:t>日</w:t>
            </w:r>
            <w:r>
              <w:rPr>
                <w:rFonts w:ascii="Times New Roman" w:eastAsia="方正仿宋_GBK" w:hAnsi="Times New Roman"/>
                <w:kern w:val="0"/>
                <w:sz w:val="24"/>
              </w:rPr>
              <w:t xml:space="preserve">       </w:t>
            </w:r>
          </w:p>
        </w:tc>
      </w:tr>
      <w:tr w:rsidR="00B264FF" w:rsidTr="00324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1628"/>
          <w:jc w:val="center"/>
        </w:trPr>
        <w:tc>
          <w:tcPr>
            <w:tcW w:w="1280" w:type="dxa"/>
            <w:vAlign w:val="center"/>
          </w:tcPr>
          <w:p w:rsidR="00B264FF" w:rsidRDefault="00B264FF" w:rsidP="0032439B">
            <w:pPr>
              <w:pStyle w:val="11"/>
              <w:spacing w:line="240" w:lineRule="exact"/>
              <w:jc w:val="center"/>
              <w:textAlignment w:val="center"/>
              <w:rPr>
                <w:rFonts w:ascii="Times New Roman" w:eastAsia="方正仿宋_GBK" w:hAnsi="Times New Roman"/>
                <w:spacing w:val="-6"/>
                <w:sz w:val="24"/>
              </w:rPr>
            </w:pPr>
            <w:r>
              <w:rPr>
                <w:rFonts w:ascii="Times New Roman" w:eastAsia="方正仿宋_GBK" w:hAnsi="Times New Roman"/>
                <w:spacing w:val="-6"/>
                <w:sz w:val="24"/>
              </w:rPr>
              <w:t>镇政府（街道办）审查审核意见</w:t>
            </w:r>
          </w:p>
        </w:tc>
        <w:tc>
          <w:tcPr>
            <w:tcW w:w="7571" w:type="dxa"/>
            <w:gridSpan w:val="9"/>
            <w:vAlign w:val="center"/>
          </w:tcPr>
          <w:p w:rsidR="00B264FF" w:rsidRDefault="00B264FF" w:rsidP="0032439B">
            <w:pPr>
              <w:pStyle w:val="11"/>
              <w:spacing w:line="240" w:lineRule="exact"/>
              <w:jc w:val="center"/>
              <w:textAlignment w:val="center"/>
              <w:rPr>
                <w:rFonts w:ascii="Times New Roman" w:eastAsia="方正仿宋_GBK" w:hAnsi="Times New Roman"/>
                <w:kern w:val="21"/>
                <w:sz w:val="24"/>
              </w:rPr>
            </w:pPr>
            <w:r>
              <w:rPr>
                <w:rFonts w:ascii="Times New Roman" w:eastAsia="方正仿宋_GBK" w:hAnsi="Times New Roman"/>
                <w:kern w:val="21"/>
                <w:sz w:val="24"/>
              </w:rPr>
              <w:t xml:space="preserve">                                     </w:t>
            </w:r>
            <w:r>
              <w:rPr>
                <w:rFonts w:ascii="Times New Roman" w:eastAsia="方正仿宋_GBK" w:hAnsi="Times New Roman"/>
                <w:kern w:val="21"/>
                <w:sz w:val="24"/>
              </w:rPr>
              <w:t>（盖章）</w:t>
            </w:r>
          </w:p>
          <w:p w:rsidR="00B264FF" w:rsidRDefault="00B264FF" w:rsidP="0032439B">
            <w:pPr>
              <w:pStyle w:val="11"/>
              <w:spacing w:line="240" w:lineRule="exact"/>
              <w:jc w:val="center"/>
              <w:textAlignment w:val="center"/>
              <w:rPr>
                <w:rFonts w:ascii="Times New Roman" w:eastAsia="方正仿宋_GBK" w:hAnsi="Times New Roman"/>
                <w:kern w:val="21"/>
                <w:sz w:val="24"/>
              </w:rPr>
            </w:pPr>
          </w:p>
          <w:p w:rsidR="00B264FF" w:rsidRDefault="00B264FF" w:rsidP="0032439B">
            <w:pPr>
              <w:pStyle w:val="11"/>
              <w:spacing w:line="240" w:lineRule="exact"/>
              <w:jc w:val="center"/>
              <w:textAlignment w:val="center"/>
              <w:rPr>
                <w:rFonts w:ascii="Times New Roman" w:eastAsia="方正仿宋_GBK" w:hAnsi="Times New Roman"/>
                <w:kern w:val="21"/>
                <w:sz w:val="24"/>
              </w:rPr>
            </w:pPr>
            <w:r>
              <w:rPr>
                <w:rFonts w:ascii="Times New Roman" w:eastAsia="方正仿宋_GBK" w:hAnsi="Times New Roman"/>
                <w:kern w:val="21"/>
                <w:sz w:val="24"/>
              </w:rPr>
              <w:t xml:space="preserve">                                       </w:t>
            </w:r>
            <w:r>
              <w:rPr>
                <w:rFonts w:ascii="Times New Roman" w:eastAsia="方正仿宋_GBK" w:hAnsi="Times New Roman"/>
                <w:kern w:val="21"/>
                <w:sz w:val="24"/>
              </w:rPr>
              <w:t>年</w:t>
            </w:r>
            <w:r>
              <w:rPr>
                <w:rFonts w:ascii="Times New Roman" w:eastAsia="方正仿宋_GBK" w:hAnsi="Times New Roman"/>
                <w:kern w:val="21"/>
                <w:sz w:val="24"/>
              </w:rPr>
              <w:t xml:space="preserve">     </w:t>
            </w:r>
            <w:r>
              <w:rPr>
                <w:rFonts w:ascii="Times New Roman" w:eastAsia="方正仿宋_GBK" w:hAnsi="Times New Roman"/>
                <w:kern w:val="21"/>
                <w:sz w:val="24"/>
              </w:rPr>
              <w:t>月</w:t>
            </w:r>
            <w:r>
              <w:rPr>
                <w:rFonts w:ascii="Times New Roman" w:eastAsia="方正仿宋_GBK" w:hAnsi="Times New Roman"/>
                <w:kern w:val="21"/>
                <w:sz w:val="24"/>
              </w:rPr>
              <w:t xml:space="preserve">     </w:t>
            </w:r>
            <w:r>
              <w:rPr>
                <w:rFonts w:ascii="Times New Roman" w:eastAsia="方正仿宋_GBK" w:hAnsi="Times New Roman"/>
                <w:kern w:val="21"/>
                <w:sz w:val="24"/>
              </w:rPr>
              <w:t>日</w:t>
            </w:r>
          </w:p>
        </w:tc>
      </w:tr>
      <w:tr w:rsidR="00B264FF" w:rsidTr="0032439B">
        <w:trPr>
          <w:trHeight w:val="1934"/>
          <w:jc w:val="center"/>
        </w:trPr>
        <w:tc>
          <w:tcPr>
            <w:tcW w:w="1280"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center"/>
              <w:textAlignment w:val="center"/>
              <w:rPr>
                <w:rFonts w:ascii="Times New Roman" w:eastAsia="方正仿宋_GBK" w:hAnsi="Times New Roman"/>
                <w:color w:val="000000"/>
                <w:spacing w:val="-6"/>
                <w:sz w:val="24"/>
              </w:rPr>
            </w:pPr>
            <w:r>
              <w:rPr>
                <w:rFonts w:ascii="Times New Roman" w:eastAsia="方正仿宋_GBK" w:hAnsi="Times New Roman"/>
                <w:color w:val="000000"/>
                <w:spacing w:val="-6"/>
                <w:sz w:val="24"/>
              </w:rPr>
              <w:t>区政府意见</w:t>
            </w:r>
          </w:p>
        </w:tc>
        <w:tc>
          <w:tcPr>
            <w:tcW w:w="7599" w:type="dxa"/>
            <w:gridSpan w:val="10"/>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pStyle w:val="11"/>
              <w:spacing w:line="240" w:lineRule="exact"/>
              <w:jc w:val="right"/>
              <w:rPr>
                <w:rFonts w:ascii="Times New Roman" w:eastAsia="方正仿宋_GBK" w:hAnsi="Times New Roman"/>
                <w:kern w:val="21"/>
                <w:sz w:val="24"/>
              </w:rPr>
            </w:pPr>
            <w:r>
              <w:rPr>
                <w:rFonts w:ascii="Times New Roman" w:eastAsia="方正仿宋_GBK" w:hAnsi="Times New Roman"/>
                <w:kern w:val="21"/>
                <w:sz w:val="24"/>
              </w:rPr>
              <w:t xml:space="preserve"> </w:t>
            </w:r>
          </w:p>
          <w:p w:rsidR="00B264FF" w:rsidRDefault="00B264FF" w:rsidP="0032439B">
            <w:pPr>
              <w:pStyle w:val="11"/>
              <w:spacing w:line="240" w:lineRule="exact"/>
              <w:jc w:val="right"/>
              <w:rPr>
                <w:rFonts w:ascii="Times New Roman" w:eastAsia="方正仿宋_GBK" w:hAnsi="Times New Roman"/>
                <w:kern w:val="21"/>
                <w:sz w:val="24"/>
              </w:rPr>
            </w:pPr>
          </w:p>
          <w:p w:rsidR="00B264FF" w:rsidRDefault="00B264FF" w:rsidP="0032439B">
            <w:pPr>
              <w:pStyle w:val="11"/>
              <w:spacing w:line="240" w:lineRule="exact"/>
              <w:jc w:val="right"/>
              <w:rPr>
                <w:rFonts w:ascii="Times New Roman" w:eastAsia="方正仿宋_GBK" w:hAnsi="Times New Roman"/>
                <w:kern w:val="21"/>
                <w:sz w:val="24"/>
              </w:rPr>
            </w:pPr>
          </w:p>
          <w:p w:rsidR="00B264FF" w:rsidRDefault="00B264FF" w:rsidP="0032439B">
            <w:pPr>
              <w:pStyle w:val="11"/>
              <w:spacing w:line="240" w:lineRule="exact"/>
              <w:jc w:val="right"/>
              <w:rPr>
                <w:rFonts w:ascii="Times New Roman" w:eastAsia="方正仿宋_GBK" w:hAnsi="Times New Roman"/>
                <w:kern w:val="21"/>
                <w:sz w:val="24"/>
              </w:rPr>
            </w:pPr>
          </w:p>
          <w:p w:rsidR="00B264FF" w:rsidRDefault="00B264FF" w:rsidP="0032439B">
            <w:pPr>
              <w:pStyle w:val="11"/>
              <w:spacing w:line="240" w:lineRule="exact"/>
              <w:jc w:val="right"/>
              <w:rPr>
                <w:rFonts w:ascii="Times New Roman" w:eastAsia="方正仿宋_GBK" w:hAnsi="Times New Roman"/>
                <w:kern w:val="21"/>
                <w:sz w:val="24"/>
              </w:rPr>
            </w:pPr>
          </w:p>
          <w:p w:rsidR="00B264FF" w:rsidRDefault="00B264FF" w:rsidP="0032439B">
            <w:pPr>
              <w:pStyle w:val="11"/>
              <w:spacing w:line="240" w:lineRule="exact"/>
              <w:jc w:val="right"/>
              <w:rPr>
                <w:rFonts w:ascii="Times New Roman" w:eastAsia="方正仿宋_GBK" w:hAnsi="Times New Roman"/>
                <w:kern w:val="21"/>
                <w:sz w:val="24"/>
              </w:rPr>
            </w:pPr>
          </w:p>
          <w:p w:rsidR="00B264FF" w:rsidRDefault="00B264FF" w:rsidP="0032439B">
            <w:pPr>
              <w:pStyle w:val="11"/>
              <w:spacing w:line="240" w:lineRule="exact"/>
              <w:jc w:val="right"/>
              <w:rPr>
                <w:rFonts w:ascii="Times New Roman" w:eastAsia="方正仿宋_GBK" w:hAnsi="Times New Roman"/>
                <w:color w:val="000000"/>
                <w:sz w:val="24"/>
              </w:rPr>
            </w:pPr>
            <w:r>
              <w:rPr>
                <w:rFonts w:ascii="Times New Roman" w:eastAsia="方正仿宋_GBK" w:hAnsi="Times New Roman"/>
                <w:kern w:val="21"/>
                <w:sz w:val="24"/>
              </w:rPr>
              <w:t>年</w:t>
            </w:r>
            <w:r>
              <w:rPr>
                <w:rFonts w:ascii="Times New Roman" w:eastAsia="方正仿宋_GBK" w:hAnsi="Times New Roman"/>
                <w:kern w:val="21"/>
                <w:sz w:val="24"/>
              </w:rPr>
              <w:t xml:space="preserve">     </w:t>
            </w:r>
            <w:r>
              <w:rPr>
                <w:rFonts w:ascii="Times New Roman" w:eastAsia="方正仿宋_GBK" w:hAnsi="Times New Roman"/>
                <w:kern w:val="21"/>
                <w:sz w:val="24"/>
              </w:rPr>
              <w:t>月</w:t>
            </w:r>
            <w:r>
              <w:rPr>
                <w:rFonts w:ascii="Times New Roman" w:eastAsia="方正仿宋_GBK" w:hAnsi="Times New Roman"/>
                <w:kern w:val="21"/>
                <w:sz w:val="24"/>
              </w:rPr>
              <w:t xml:space="preserve">     </w:t>
            </w:r>
            <w:r>
              <w:rPr>
                <w:rFonts w:ascii="Times New Roman" w:eastAsia="方正仿宋_GBK" w:hAnsi="Times New Roman"/>
                <w:kern w:val="21"/>
                <w:sz w:val="24"/>
              </w:rPr>
              <w:t>日</w:t>
            </w:r>
          </w:p>
          <w:p w:rsidR="00B264FF" w:rsidRDefault="00B264FF" w:rsidP="0032439B">
            <w:pPr>
              <w:pStyle w:val="11"/>
              <w:spacing w:line="240" w:lineRule="exact"/>
              <w:jc w:val="center"/>
              <w:textAlignment w:val="center"/>
              <w:rPr>
                <w:rFonts w:ascii="Times New Roman" w:eastAsia="方正仿宋_GBK" w:hAnsi="Times New Roman"/>
                <w:color w:val="000000"/>
                <w:sz w:val="24"/>
              </w:rPr>
            </w:pPr>
          </w:p>
        </w:tc>
      </w:tr>
      <w:tr w:rsidR="00B264FF" w:rsidTr="0032439B">
        <w:trPr>
          <w:trHeight w:val="1737"/>
          <w:jc w:val="center"/>
        </w:trPr>
        <w:tc>
          <w:tcPr>
            <w:tcW w:w="8879" w:type="dxa"/>
            <w:gridSpan w:val="11"/>
            <w:vAlign w:val="center"/>
          </w:tcPr>
          <w:p w:rsidR="00B264FF" w:rsidRDefault="00B264FF" w:rsidP="0032439B">
            <w:pPr>
              <w:pStyle w:val="11"/>
              <w:overflowPunct w:val="0"/>
              <w:spacing w:line="360" w:lineRule="exact"/>
              <w:jc w:val="left"/>
              <w:textAlignment w:val="center"/>
              <w:rPr>
                <w:rFonts w:ascii="Times New Roman" w:eastAsia="方正仿宋_GBK" w:hAnsi="Times New Roman"/>
                <w:kern w:val="0"/>
                <w:szCs w:val="21"/>
              </w:rPr>
            </w:pPr>
            <w:r>
              <w:rPr>
                <w:rFonts w:ascii="Times New Roman" w:eastAsia="方正仿宋_GBK" w:hAnsi="Times New Roman"/>
                <w:spacing w:val="-11"/>
                <w:kern w:val="0"/>
                <w:szCs w:val="21"/>
              </w:rPr>
              <w:t>注：</w:t>
            </w:r>
            <w:r>
              <w:rPr>
                <w:rFonts w:ascii="Times New Roman" w:eastAsia="方正仿宋_GBK" w:hAnsi="Times New Roman"/>
                <w:spacing w:val="-11"/>
                <w:kern w:val="0"/>
                <w:szCs w:val="21"/>
              </w:rPr>
              <w:t>1</w:t>
            </w:r>
            <w:r>
              <w:rPr>
                <w:rFonts w:ascii="Times New Roman" w:eastAsia="方正仿宋_GBK" w:hAnsi="Times New Roman"/>
                <w:spacing w:val="-11"/>
                <w:kern w:val="0"/>
                <w:szCs w:val="21"/>
              </w:rPr>
              <w:t>、工商资本基本情况、土地流转情况、项目情况、经营基本情况等由承租方申请填写。</w:t>
            </w:r>
            <w:r>
              <w:rPr>
                <w:rFonts w:ascii="Times New Roman" w:eastAsia="方正仿宋_GBK" w:hAnsi="Times New Roman"/>
                <w:spacing w:val="-11"/>
                <w:kern w:val="0"/>
                <w:szCs w:val="21"/>
              </w:rPr>
              <w:t>2</w:t>
            </w:r>
            <w:r>
              <w:rPr>
                <w:rFonts w:ascii="Times New Roman" w:eastAsia="方正仿宋_GBK" w:hAnsi="Times New Roman"/>
                <w:spacing w:val="-11"/>
                <w:kern w:val="0"/>
                <w:szCs w:val="21"/>
              </w:rPr>
              <w:t>、有以下情况的需附：企业（组织）有效营业执照副本、流转意向协议等复印件（需加盖单位公章，原件复核）以及法定代表人身份证或个人身份证复印件；银行信用等级认定证书或企业信用报告；经济实力证明、专业技术人员聘任证书和农民技术人员聘用合同复印件；产业规划、效益分析等报告资料。</w:t>
            </w:r>
            <w:r>
              <w:rPr>
                <w:rFonts w:ascii="Times New Roman" w:eastAsia="方正仿宋_GBK" w:hAnsi="Times New Roman"/>
                <w:spacing w:val="-11"/>
                <w:kern w:val="0"/>
                <w:szCs w:val="21"/>
              </w:rPr>
              <w:t>3</w:t>
            </w:r>
            <w:r>
              <w:rPr>
                <w:rFonts w:ascii="Times New Roman" w:eastAsia="方正仿宋_GBK" w:hAnsi="Times New Roman"/>
                <w:spacing w:val="-11"/>
                <w:kern w:val="0"/>
                <w:szCs w:val="21"/>
              </w:rPr>
              <w:t>、本表一式五份，工商资本主体、所在镇（街道）、村集体、区农业农村委、区规划自然资源局各一份。</w:t>
            </w:r>
          </w:p>
        </w:tc>
      </w:tr>
    </w:tbl>
    <w:p w:rsidR="00B264FF" w:rsidRPr="004237E9" w:rsidRDefault="00B264FF" w:rsidP="004237E9">
      <w:pPr>
        <w:spacing w:line="500" w:lineRule="exac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附件3</w:t>
      </w:r>
    </w:p>
    <w:p w:rsidR="00B264FF" w:rsidRDefault="00B264FF" w:rsidP="00B264FF">
      <w:pPr>
        <w:spacing w:line="500" w:lineRule="exact"/>
        <w:jc w:val="center"/>
        <w:rPr>
          <w:rFonts w:ascii="Times New Roman" w:eastAsia="方正小标宋_GBK" w:hAnsi="Times New Roman" w:cs="Times New Roman"/>
          <w:spacing w:val="-11"/>
          <w:kern w:val="0"/>
          <w:sz w:val="44"/>
          <w:szCs w:val="44"/>
        </w:rPr>
      </w:pPr>
      <w:r>
        <w:rPr>
          <w:rFonts w:ascii="Times New Roman" w:eastAsia="方正小标宋_GBK" w:hAnsi="Times New Roman" w:cs="Times New Roman"/>
          <w:spacing w:val="-11"/>
          <w:kern w:val="0"/>
          <w:sz w:val="44"/>
          <w:szCs w:val="44"/>
        </w:rPr>
        <w:t>九龙坡区土地经营权流转备案表</w:t>
      </w:r>
    </w:p>
    <w:p w:rsidR="00B264FF" w:rsidRDefault="00B264FF" w:rsidP="004237E9">
      <w:pPr>
        <w:pStyle w:val="1"/>
        <w:spacing w:after="0" w:line="240" w:lineRule="exact"/>
        <w:ind w:firstLine="482"/>
        <w:jc w:val="center"/>
        <w:rPr>
          <w:rFonts w:ascii="Times New Roman" w:eastAsia="方正仿宋_GBK" w:hAnsi="Times New Roman" w:cs="Times New Roman"/>
          <w:b w:val="0"/>
          <w:bCs w:val="0"/>
          <w:sz w:val="24"/>
          <w:szCs w:val="24"/>
        </w:rPr>
      </w:pPr>
      <w:r>
        <w:rPr>
          <w:rFonts w:ascii="Times New Roman" w:eastAsia="方正仿宋_GBK" w:hAnsi="Times New Roman" w:cs="Times New Roman"/>
          <w:b w:val="0"/>
          <w:bCs w:val="0"/>
          <w:kern w:val="0"/>
          <w:sz w:val="24"/>
          <w:szCs w:val="24"/>
        </w:rPr>
        <w:t xml:space="preserve">                             </w:t>
      </w:r>
      <w:r>
        <w:rPr>
          <w:rFonts w:ascii="Times New Roman" w:eastAsia="方正仿宋_GBK" w:hAnsi="Times New Roman" w:cs="Times New Roman"/>
          <w:b w:val="0"/>
          <w:bCs w:val="0"/>
          <w:kern w:val="0"/>
          <w:sz w:val="24"/>
          <w:szCs w:val="24"/>
        </w:rPr>
        <w:t>备案编号：</w:t>
      </w:r>
      <w:r>
        <w:rPr>
          <w:rFonts w:ascii="Times New Roman" w:eastAsia="方正仿宋_GBK" w:hAnsi="Times New Roman" w:cs="Times New Roman"/>
          <w:b w:val="0"/>
          <w:bCs w:val="0"/>
          <w:kern w:val="0"/>
          <w:sz w:val="24"/>
          <w:szCs w:val="24"/>
        </w:rPr>
        <w:t>___</w:t>
      </w:r>
      <w:r>
        <w:rPr>
          <w:rFonts w:ascii="Times New Roman" w:eastAsia="方正仿宋_GBK" w:hAnsi="Times New Roman" w:cs="Times New Roman"/>
          <w:b w:val="0"/>
          <w:bCs w:val="0"/>
          <w:kern w:val="0"/>
          <w:sz w:val="24"/>
          <w:szCs w:val="24"/>
        </w:rPr>
        <w:t>农地流备（</w:t>
      </w:r>
      <w:r>
        <w:rPr>
          <w:rFonts w:ascii="Times New Roman" w:eastAsia="方正仿宋_GBK" w:hAnsi="Times New Roman" w:cs="Times New Roman"/>
          <w:b w:val="0"/>
          <w:bCs w:val="0"/>
          <w:kern w:val="0"/>
          <w:sz w:val="24"/>
          <w:szCs w:val="24"/>
        </w:rPr>
        <w:t>202*</w:t>
      </w:r>
      <w:r>
        <w:rPr>
          <w:rFonts w:ascii="Times New Roman" w:eastAsia="方正仿宋_GBK" w:hAnsi="Times New Roman" w:cs="Times New Roman"/>
          <w:b w:val="0"/>
          <w:bCs w:val="0"/>
          <w:kern w:val="0"/>
          <w:sz w:val="24"/>
          <w:szCs w:val="24"/>
        </w:rPr>
        <w:t>）</w:t>
      </w:r>
      <w:r>
        <w:rPr>
          <w:rFonts w:ascii="Times New Roman" w:eastAsia="方正仿宋_GBK" w:hAnsi="Times New Roman" w:cs="Times New Roman"/>
          <w:b w:val="0"/>
          <w:bCs w:val="0"/>
          <w:kern w:val="0"/>
          <w:sz w:val="24"/>
          <w:szCs w:val="24"/>
        </w:rPr>
        <w:t>00*</w:t>
      </w:r>
      <w:r>
        <w:rPr>
          <w:rFonts w:ascii="Times New Roman" w:eastAsia="方正仿宋_GBK" w:hAnsi="Times New Roman" w:cs="Times New Roman"/>
          <w:b w:val="0"/>
          <w:bCs w:val="0"/>
          <w:kern w:val="0"/>
          <w:sz w:val="24"/>
          <w:szCs w:val="24"/>
        </w:rPr>
        <w:t>号</w:t>
      </w:r>
    </w:p>
    <w:tbl>
      <w:tblPr>
        <w:tblpPr w:leftFromText="180" w:rightFromText="180" w:vertAnchor="text" w:horzAnchor="page" w:tblpX="1479" w:tblpY="394"/>
        <w:tblOverlap w:val="never"/>
        <w:tblW w:w="0" w:type="auto"/>
        <w:tblLayout w:type="fixed"/>
        <w:tblLook w:val="0000" w:firstRow="0" w:lastRow="0" w:firstColumn="0" w:lastColumn="0" w:noHBand="0" w:noVBand="0"/>
      </w:tblPr>
      <w:tblGrid>
        <w:gridCol w:w="2680"/>
        <w:gridCol w:w="6788"/>
      </w:tblGrid>
      <w:tr w:rsidR="00B264FF" w:rsidTr="0032439B">
        <w:trPr>
          <w:trHeight w:val="702"/>
        </w:trPr>
        <w:tc>
          <w:tcPr>
            <w:tcW w:w="2680" w:type="dxa"/>
            <w:tcBorders>
              <w:top w:val="single" w:sz="4" w:space="0" w:color="auto"/>
              <w:left w:val="single" w:sz="4" w:space="0" w:color="auto"/>
              <w:bottom w:val="single" w:sz="4" w:space="0" w:color="auto"/>
              <w:right w:val="single" w:sz="4" w:space="0" w:color="auto"/>
            </w:tcBorders>
            <w:vAlign w:val="center"/>
          </w:tcPr>
          <w:p w:rsidR="00B264FF" w:rsidRDefault="00B264FF" w:rsidP="0032439B">
            <w:pPr>
              <w:jc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备案人</w:t>
            </w:r>
          </w:p>
        </w:tc>
        <w:tc>
          <w:tcPr>
            <w:tcW w:w="6788" w:type="dxa"/>
            <w:tcBorders>
              <w:top w:val="single" w:sz="4" w:space="0" w:color="auto"/>
              <w:left w:val="nil"/>
              <w:bottom w:val="single" w:sz="4" w:space="0" w:color="auto"/>
              <w:right w:val="single" w:sz="4" w:space="0" w:color="auto"/>
            </w:tcBorders>
            <w:vAlign w:val="center"/>
          </w:tcPr>
          <w:p w:rsidR="00B264FF" w:rsidRDefault="00B264FF" w:rsidP="0032439B">
            <w:pPr>
              <w:spacing w:line="160" w:lineRule="exact"/>
              <w:jc w:val="center"/>
              <w:rPr>
                <w:rFonts w:ascii="Times New Roman" w:hAnsi="Times New Roman" w:cs="Times New Roman"/>
                <w:kern w:val="0"/>
                <w:sz w:val="26"/>
              </w:rPr>
            </w:pPr>
          </w:p>
        </w:tc>
      </w:tr>
      <w:tr w:rsidR="00B264FF" w:rsidTr="0032439B">
        <w:trPr>
          <w:trHeight w:val="702"/>
        </w:trPr>
        <w:tc>
          <w:tcPr>
            <w:tcW w:w="2680" w:type="dxa"/>
            <w:tcBorders>
              <w:top w:val="single" w:sz="4" w:space="0" w:color="auto"/>
              <w:left w:val="single" w:sz="4" w:space="0" w:color="auto"/>
              <w:bottom w:val="single" w:sz="4" w:space="0" w:color="auto"/>
              <w:right w:val="single" w:sz="4" w:space="0" w:color="auto"/>
            </w:tcBorders>
            <w:vAlign w:val="center"/>
          </w:tcPr>
          <w:p w:rsidR="00B264FF" w:rsidRDefault="00B264FF" w:rsidP="0032439B">
            <w:pPr>
              <w:spacing w:line="500" w:lineRule="exact"/>
              <w:jc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合同签订时间</w:t>
            </w:r>
          </w:p>
        </w:tc>
        <w:tc>
          <w:tcPr>
            <w:tcW w:w="6788" w:type="dxa"/>
            <w:tcBorders>
              <w:top w:val="single" w:sz="4" w:space="0" w:color="auto"/>
              <w:left w:val="nil"/>
              <w:bottom w:val="single" w:sz="4" w:space="0" w:color="auto"/>
              <w:right w:val="single" w:sz="4" w:space="0" w:color="auto"/>
            </w:tcBorders>
            <w:vAlign w:val="center"/>
          </w:tcPr>
          <w:p w:rsidR="00B264FF" w:rsidRDefault="00B264FF" w:rsidP="0032439B">
            <w:pPr>
              <w:spacing w:line="500" w:lineRule="exact"/>
              <w:jc w:val="center"/>
              <w:rPr>
                <w:rFonts w:ascii="Times New Roman" w:hAnsi="Times New Roman" w:cs="Times New Roman"/>
                <w:kern w:val="0"/>
                <w:sz w:val="26"/>
              </w:rPr>
            </w:pPr>
            <w:r>
              <w:rPr>
                <w:rFonts w:ascii="Times New Roman" w:hAnsi="Times New Roman" w:cs="Times New Roman"/>
                <w:kern w:val="0"/>
                <w:sz w:val="26"/>
              </w:rPr>
              <w:t xml:space="preserve">　</w:t>
            </w:r>
          </w:p>
        </w:tc>
      </w:tr>
      <w:tr w:rsidR="00B264FF" w:rsidTr="0032439B">
        <w:trPr>
          <w:trHeight w:val="702"/>
        </w:trPr>
        <w:tc>
          <w:tcPr>
            <w:tcW w:w="2680" w:type="dxa"/>
            <w:tcBorders>
              <w:top w:val="nil"/>
              <w:left w:val="single" w:sz="4" w:space="0" w:color="auto"/>
              <w:bottom w:val="single" w:sz="4" w:space="0" w:color="auto"/>
              <w:right w:val="single" w:sz="4" w:space="0" w:color="auto"/>
            </w:tcBorders>
            <w:vAlign w:val="center"/>
          </w:tcPr>
          <w:p w:rsidR="00B264FF" w:rsidRDefault="00B264FF" w:rsidP="0032439B">
            <w:pPr>
              <w:spacing w:line="500" w:lineRule="exact"/>
              <w:jc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农地所在村民小组</w:t>
            </w:r>
          </w:p>
        </w:tc>
        <w:tc>
          <w:tcPr>
            <w:tcW w:w="6788" w:type="dxa"/>
            <w:tcBorders>
              <w:top w:val="single" w:sz="4" w:space="0" w:color="auto"/>
              <w:left w:val="nil"/>
              <w:bottom w:val="single" w:sz="4" w:space="0" w:color="auto"/>
              <w:right w:val="single" w:sz="4" w:space="0" w:color="auto"/>
            </w:tcBorders>
            <w:vAlign w:val="center"/>
          </w:tcPr>
          <w:p w:rsidR="00B264FF" w:rsidRDefault="00B264FF" w:rsidP="0032439B">
            <w:pPr>
              <w:spacing w:line="500" w:lineRule="exact"/>
              <w:jc w:val="center"/>
              <w:rPr>
                <w:rFonts w:ascii="Times New Roman" w:hAnsi="Times New Roman" w:cs="Times New Roman"/>
                <w:kern w:val="0"/>
                <w:sz w:val="26"/>
              </w:rPr>
            </w:pPr>
            <w:r>
              <w:rPr>
                <w:rFonts w:ascii="Times New Roman" w:hAnsi="Times New Roman" w:cs="Times New Roman"/>
                <w:kern w:val="0"/>
                <w:sz w:val="26"/>
              </w:rPr>
              <w:t xml:space="preserve">　</w:t>
            </w:r>
          </w:p>
        </w:tc>
      </w:tr>
      <w:tr w:rsidR="00B264FF" w:rsidTr="0032439B">
        <w:trPr>
          <w:trHeight w:val="702"/>
        </w:trPr>
        <w:tc>
          <w:tcPr>
            <w:tcW w:w="2680" w:type="dxa"/>
            <w:tcBorders>
              <w:top w:val="nil"/>
              <w:left w:val="single" w:sz="4" w:space="0" w:color="auto"/>
              <w:bottom w:val="single" w:sz="4" w:space="0" w:color="auto"/>
              <w:right w:val="single" w:sz="4" w:space="0" w:color="auto"/>
            </w:tcBorders>
            <w:vAlign w:val="center"/>
          </w:tcPr>
          <w:p w:rsidR="00B264FF" w:rsidRDefault="00B264FF" w:rsidP="0032439B">
            <w:pPr>
              <w:spacing w:line="500" w:lineRule="exact"/>
              <w:jc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流转面积（亩）</w:t>
            </w:r>
          </w:p>
        </w:tc>
        <w:tc>
          <w:tcPr>
            <w:tcW w:w="6788" w:type="dxa"/>
            <w:tcBorders>
              <w:top w:val="single" w:sz="4" w:space="0" w:color="auto"/>
              <w:left w:val="nil"/>
              <w:bottom w:val="single" w:sz="4" w:space="0" w:color="auto"/>
              <w:right w:val="single" w:sz="4" w:space="0" w:color="auto"/>
            </w:tcBorders>
            <w:vAlign w:val="center"/>
          </w:tcPr>
          <w:p w:rsidR="00B264FF" w:rsidRDefault="00B264FF" w:rsidP="0032439B">
            <w:pPr>
              <w:spacing w:line="500" w:lineRule="exact"/>
              <w:rPr>
                <w:rFonts w:ascii="Times New Roman" w:hAnsi="Times New Roman" w:cs="Times New Roman"/>
                <w:kern w:val="0"/>
                <w:sz w:val="26"/>
              </w:rPr>
            </w:pPr>
            <w:r>
              <w:rPr>
                <w:rStyle w:val="font21"/>
                <w:rFonts w:ascii="Times New Roman" w:eastAsia="方正仿宋_GBK" w:hAnsi="Times New Roman" w:cs="Times New Roman"/>
                <w:kern w:val="21"/>
              </w:rPr>
              <w:t>总面积：</w:t>
            </w:r>
            <w:r>
              <w:rPr>
                <w:rStyle w:val="font41"/>
                <w:rFonts w:eastAsia="方正仿宋_GBK"/>
                <w:kern w:val="21"/>
              </w:rPr>
              <w:t xml:space="preserve">       </w:t>
            </w:r>
            <w:r>
              <w:rPr>
                <w:rStyle w:val="font21"/>
                <w:rFonts w:ascii="Times New Roman" w:eastAsia="方正仿宋_GBK" w:hAnsi="Times New Roman" w:cs="Times New Roman"/>
                <w:kern w:val="21"/>
              </w:rPr>
              <w:t>亩，其中耕地</w:t>
            </w:r>
            <w:r>
              <w:rPr>
                <w:rStyle w:val="font41"/>
                <w:rFonts w:eastAsia="方正仿宋_GBK"/>
                <w:kern w:val="21"/>
              </w:rPr>
              <w:t xml:space="preserve">      </w:t>
            </w:r>
            <w:r>
              <w:rPr>
                <w:rStyle w:val="font21"/>
                <w:rFonts w:ascii="Times New Roman" w:eastAsia="方正仿宋_GBK" w:hAnsi="Times New Roman" w:cs="Times New Roman"/>
                <w:kern w:val="21"/>
              </w:rPr>
              <w:t>亩，永久基本农田</w:t>
            </w:r>
            <w:r>
              <w:rPr>
                <w:rStyle w:val="font41"/>
                <w:rFonts w:eastAsia="方正仿宋_GBK"/>
                <w:kern w:val="21"/>
              </w:rPr>
              <w:t xml:space="preserve">             </w:t>
            </w:r>
            <w:r>
              <w:rPr>
                <w:rStyle w:val="font21"/>
                <w:rFonts w:ascii="Times New Roman" w:eastAsia="方正仿宋_GBK" w:hAnsi="Times New Roman" w:cs="Times New Roman"/>
                <w:kern w:val="21"/>
              </w:rPr>
              <w:t>亩。</w:t>
            </w:r>
          </w:p>
        </w:tc>
      </w:tr>
      <w:tr w:rsidR="00B264FF" w:rsidTr="0032439B">
        <w:trPr>
          <w:trHeight w:val="715"/>
        </w:trPr>
        <w:tc>
          <w:tcPr>
            <w:tcW w:w="2680" w:type="dxa"/>
            <w:tcBorders>
              <w:top w:val="nil"/>
              <w:left w:val="single" w:sz="4" w:space="0" w:color="auto"/>
              <w:bottom w:val="single" w:sz="4" w:space="0" w:color="auto"/>
              <w:right w:val="single" w:sz="4" w:space="0" w:color="auto"/>
            </w:tcBorders>
            <w:vAlign w:val="center"/>
          </w:tcPr>
          <w:p w:rsidR="00B264FF" w:rsidRDefault="00B264FF" w:rsidP="0032439B">
            <w:pPr>
              <w:spacing w:line="500" w:lineRule="exact"/>
              <w:jc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流转方式</w:t>
            </w:r>
          </w:p>
        </w:tc>
        <w:tc>
          <w:tcPr>
            <w:tcW w:w="6788" w:type="dxa"/>
            <w:tcBorders>
              <w:top w:val="single" w:sz="4" w:space="0" w:color="auto"/>
              <w:left w:val="nil"/>
              <w:bottom w:val="single" w:sz="4" w:space="0" w:color="auto"/>
              <w:right w:val="single" w:sz="4" w:space="0" w:color="auto"/>
            </w:tcBorders>
            <w:vAlign w:val="center"/>
          </w:tcPr>
          <w:p w:rsidR="00B264FF" w:rsidRDefault="00B264FF" w:rsidP="0032439B">
            <w:pPr>
              <w:spacing w:line="500" w:lineRule="exact"/>
              <w:jc w:val="center"/>
              <w:rPr>
                <w:rFonts w:ascii="Times New Roman" w:hAnsi="Times New Roman" w:cs="Times New Roman"/>
                <w:kern w:val="0"/>
                <w:sz w:val="26"/>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转包</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出租</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入股</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其他</w:t>
            </w:r>
          </w:p>
        </w:tc>
      </w:tr>
      <w:tr w:rsidR="00B264FF" w:rsidTr="0032439B">
        <w:trPr>
          <w:trHeight w:val="702"/>
        </w:trPr>
        <w:tc>
          <w:tcPr>
            <w:tcW w:w="2680" w:type="dxa"/>
            <w:tcBorders>
              <w:top w:val="nil"/>
              <w:left w:val="single" w:sz="4" w:space="0" w:color="auto"/>
              <w:bottom w:val="single" w:sz="4" w:space="0" w:color="auto"/>
              <w:right w:val="single" w:sz="4" w:space="0" w:color="auto"/>
            </w:tcBorders>
            <w:vAlign w:val="center"/>
          </w:tcPr>
          <w:p w:rsidR="00B264FF" w:rsidRDefault="00B264FF" w:rsidP="0032439B">
            <w:pPr>
              <w:spacing w:line="500" w:lineRule="exact"/>
              <w:jc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流转期限</w:t>
            </w:r>
          </w:p>
        </w:tc>
        <w:tc>
          <w:tcPr>
            <w:tcW w:w="6788" w:type="dxa"/>
            <w:tcBorders>
              <w:top w:val="single" w:sz="4" w:space="0" w:color="auto"/>
              <w:left w:val="nil"/>
              <w:bottom w:val="single" w:sz="4" w:space="0" w:color="auto"/>
              <w:right w:val="single" w:sz="4" w:space="0" w:color="auto"/>
            </w:tcBorders>
            <w:vAlign w:val="center"/>
          </w:tcPr>
          <w:p w:rsidR="00B264FF" w:rsidRDefault="00B264FF" w:rsidP="0032439B">
            <w:pPr>
              <w:spacing w:line="500" w:lineRule="exact"/>
              <w:jc w:val="center"/>
              <w:rPr>
                <w:rFonts w:ascii="Times New Roman" w:hAnsi="Times New Roman" w:cs="Times New Roman"/>
                <w:kern w:val="0"/>
                <w:sz w:val="26"/>
              </w:rPr>
            </w:pPr>
            <w:r>
              <w:rPr>
                <w:rFonts w:ascii="Times New Roman" w:hAnsi="Times New Roman" w:cs="Times New Roman"/>
                <w:kern w:val="0"/>
                <w:sz w:val="26"/>
              </w:rPr>
              <w:t xml:space="preserve">　</w:t>
            </w:r>
          </w:p>
        </w:tc>
      </w:tr>
      <w:tr w:rsidR="00B264FF" w:rsidTr="0032439B">
        <w:trPr>
          <w:trHeight w:val="702"/>
        </w:trPr>
        <w:tc>
          <w:tcPr>
            <w:tcW w:w="2680" w:type="dxa"/>
            <w:tcBorders>
              <w:top w:val="nil"/>
              <w:left w:val="single" w:sz="4" w:space="0" w:color="auto"/>
              <w:bottom w:val="single" w:sz="4" w:space="0" w:color="auto"/>
              <w:right w:val="single" w:sz="4" w:space="0" w:color="auto"/>
            </w:tcBorders>
            <w:vAlign w:val="center"/>
          </w:tcPr>
          <w:p w:rsidR="00B264FF" w:rsidRDefault="00B264FF" w:rsidP="0032439B">
            <w:pPr>
              <w:spacing w:line="500" w:lineRule="exact"/>
              <w:jc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租金标准</w:t>
            </w:r>
          </w:p>
        </w:tc>
        <w:tc>
          <w:tcPr>
            <w:tcW w:w="6788" w:type="dxa"/>
            <w:tcBorders>
              <w:top w:val="single" w:sz="4" w:space="0" w:color="auto"/>
              <w:left w:val="nil"/>
              <w:bottom w:val="single" w:sz="4" w:space="0" w:color="auto"/>
              <w:right w:val="single" w:sz="4" w:space="0" w:color="auto"/>
            </w:tcBorders>
            <w:vAlign w:val="center"/>
          </w:tcPr>
          <w:p w:rsidR="00B264FF" w:rsidRDefault="00B264FF" w:rsidP="0032439B">
            <w:pPr>
              <w:spacing w:line="500" w:lineRule="exact"/>
              <w:jc w:val="center"/>
              <w:rPr>
                <w:rFonts w:ascii="Times New Roman" w:hAnsi="Times New Roman" w:cs="Times New Roman"/>
                <w:kern w:val="0"/>
                <w:sz w:val="26"/>
              </w:rPr>
            </w:pPr>
            <w:r>
              <w:rPr>
                <w:rFonts w:ascii="Times New Roman" w:hAnsi="Times New Roman" w:cs="Times New Roman"/>
                <w:kern w:val="0"/>
                <w:sz w:val="26"/>
              </w:rPr>
              <w:t xml:space="preserve">　</w:t>
            </w:r>
          </w:p>
        </w:tc>
      </w:tr>
      <w:tr w:rsidR="00B264FF" w:rsidTr="0032439B">
        <w:trPr>
          <w:trHeight w:val="708"/>
        </w:trPr>
        <w:tc>
          <w:tcPr>
            <w:tcW w:w="2680" w:type="dxa"/>
            <w:tcBorders>
              <w:top w:val="nil"/>
              <w:left w:val="single" w:sz="4" w:space="0" w:color="auto"/>
              <w:bottom w:val="single" w:sz="4" w:space="0" w:color="auto"/>
              <w:right w:val="single" w:sz="4" w:space="0" w:color="auto"/>
            </w:tcBorders>
            <w:vAlign w:val="center"/>
          </w:tcPr>
          <w:p w:rsidR="00B264FF" w:rsidRDefault="00B264FF" w:rsidP="0032439B">
            <w:pPr>
              <w:spacing w:line="500" w:lineRule="exact"/>
              <w:jc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经营项目</w:t>
            </w:r>
          </w:p>
        </w:tc>
        <w:tc>
          <w:tcPr>
            <w:tcW w:w="6788" w:type="dxa"/>
            <w:tcBorders>
              <w:top w:val="single" w:sz="4" w:space="0" w:color="auto"/>
              <w:left w:val="nil"/>
              <w:bottom w:val="single" w:sz="4" w:space="0" w:color="auto"/>
              <w:right w:val="single" w:sz="4" w:space="0" w:color="auto"/>
            </w:tcBorders>
            <w:vAlign w:val="center"/>
          </w:tcPr>
          <w:p w:rsidR="00B264FF" w:rsidRDefault="00B264FF" w:rsidP="0032439B">
            <w:pPr>
              <w:spacing w:line="500" w:lineRule="exact"/>
              <w:rPr>
                <w:rFonts w:ascii="Times New Roman" w:hAnsi="Times New Roman" w:cs="Times New Roman"/>
                <w:kern w:val="0"/>
                <w:sz w:val="26"/>
              </w:rPr>
            </w:pPr>
            <w:r>
              <w:rPr>
                <w:rFonts w:ascii="Times New Roman" w:hAnsi="Times New Roman" w:cs="Times New Roman"/>
                <w:kern w:val="0"/>
                <w:sz w:val="26"/>
              </w:rPr>
              <w:t xml:space="preserve">　</w:t>
            </w:r>
          </w:p>
        </w:tc>
      </w:tr>
      <w:tr w:rsidR="00B264FF" w:rsidTr="004237E9">
        <w:trPr>
          <w:trHeight w:val="921"/>
        </w:trPr>
        <w:tc>
          <w:tcPr>
            <w:tcW w:w="2680" w:type="dxa"/>
            <w:tcBorders>
              <w:top w:val="nil"/>
              <w:left w:val="single" w:sz="4" w:space="0" w:color="auto"/>
              <w:bottom w:val="single" w:sz="4" w:space="0" w:color="auto"/>
              <w:right w:val="single" w:sz="4" w:space="0" w:color="auto"/>
            </w:tcBorders>
            <w:vAlign w:val="center"/>
          </w:tcPr>
          <w:p w:rsidR="00B264FF" w:rsidRDefault="00B264FF" w:rsidP="0032439B">
            <w:pPr>
              <w:spacing w:line="500" w:lineRule="exact"/>
              <w:jc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风险保障金（元）</w:t>
            </w:r>
          </w:p>
        </w:tc>
        <w:tc>
          <w:tcPr>
            <w:tcW w:w="6788" w:type="dxa"/>
            <w:tcBorders>
              <w:top w:val="single" w:sz="4" w:space="0" w:color="auto"/>
              <w:left w:val="nil"/>
              <w:bottom w:val="single" w:sz="4" w:space="0" w:color="auto"/>
              <w:right w:val="single" w:sz="4" w:space="0" w:color="auto"/>
            </w:tcBorders>
            <w:vAlign w:val="center"/>
          </w:tcPr>
          <w:p w:rsidR="00B264FF" w:rsidRDefault="00B264FF" w:rsidP="0032439B">
            <w:pPr>
              <w:spacing w:line="500" w:lineRule="exact"/>
              <w:jc w:val="center"/>
              <w:rPr>
                <w:rFonts w:ascii="Times New Roman" w:hAnsi="Times New Roman" w:cs="Times New Roman"/>
                <w:kern w:val="0"/>
                <w:sz w:val="26"/>
              </w:rPr>
            </w:pPr>
            <w:r>
              <w:rPr>
                <w:rFonts w:ascii="Times New Roman" w:hAnsi="Times New Roman" w:cs="Times New Roman"/>
                <w:kern w:val="0"/>
                <w:sz w:val="26"/>
              </w:rPr>
              <w:t xml:space="preserve">　</w:t>
            </w:r>
          </w:p>
        </w:tc>
      </w:tr>
      <w:tr w:rsidR="00B264FF" w:rsidTr="004237E9">
        <w:trPr>
          <w:cantSplit/>
          <w:trHeight w:val="2113"/>
        </w:trPr>
        <w:tc>
          <w:tcPr>
            <w:tcW w:w="2680" w:type="dxa"/>
            <w:tcBorders>
              <w:top w:val="single" w:sz="4" w:space="0" w:color="auto"/>
              <w:left w:val="single" w:sz="4" w:space="0" w:color="auto"/>
              <w:bottom w:val="single" w:sz="4" w:space="0" w:color="auto"/>
              <w:right w:val="single" w:sz="4" w:space="0" w:color="auto"/>
            </w:tcBorders>
            <w:vAlign w:val="center"/>
          </w:tcPr>
          <w:p w:rsidR="00B264FF" w:rsidRDefault="00B264FF" w:rsidP="0032439B">
            <w:pPr>
              <w:spacing w:line="500" w:lineRule="exact"/>
              <w:jc w:val="center"/>
              <w:rPr>
                <w:rFonts w:ascii="Times New Roman" w:eastAsia="方正黑体_GBK" w:hAnsi="Times New Roman" w:cs="Times New Roman"/>
                <w:color w:val="000000"/>
                <w:kern w:val="0"/>
                <w:sz w:val="24"/>
              </w:rPr>
            </w:pPr>
            <w:r>
              <w:rPr>
                <w:rFonts w:ascii="Times New Roman" w:eastAsia="方正黑体_GBK" w:hAnsi="Times New Roman" w:cs="Times New Roman"/>
                <w:color w:val="000000"/>
                <w:kern w:val="0"/>
                <w:sz w:val="24"/>
              </w:rPr>
              <w:t>备查机构意见</w:t>
            </w:r>
          </w:p>
        </w:tc>
        <w:tc>
          <w:tcPr>
            <w:tcW w:w="6788" w:type="dxa"/>
            <w:tcBorders>
              <w:top w:val="single" w:sz="4" w:space="0" w:color="auto"/>
              <w:left w:val="single" w:sz="4" w:space="0" w:color="auto"/>
              <w:bottom w:val="single" w:sz="4" w:space="0" w:color="auto"/>
              <w:right w:val="single" w:sz="4" w:space="0" w:color="auto"/>
            </w:tcBorders>
            <w:vAlign w:val="center"/>
          </w:tcPr>
          <w:p w:rsidR="00B264FF" w:rsidRDefault="00B264FF" w:rsidP="0032439B">
            <w:pPr>
              <w:spacing w:line="500" w:lineRule="exact"/>
              <w:jc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 xml:space="preserve">                     </w:t>
            </w:r>
          </w:p>
          <w:p w:rsidR="00B264FF" w:rsidRDefault="00B264FF" w:rsidP="0032439B">
            <w:pPr>
              <w:spacing w:line="500" w:lineRule="exact"/>
              <w:jc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 xml:space="preserve">            </w:t>
            </w:r>
          </w:p>
          <w:p w:rsidR="00B264FF" w:rsidRDefault="00B264FF" w:rsidP="0032439B">
            <w:pPr>
              <w:spacing w:line="500" w:lineRule="exact"/>
              <w:jc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单位（盖章）</w:t>
            </w:r>
            <w:r>
              <w:rPr>
                <w:rFonts w:ascii="Times New Roman" w:eastAsia="方正仿宋_GBK" w:hAnsi="Times New Roman" w:cs="Times New Roman"/>
                <w:color w:val="000000"/>
                <w:kern w:val="0"/>
                <w:sz w:val="24"/>
              </w:rPr>
              <w:t xml:space="preserve">             </w:t>
            </w:r>
          </w:p>
          <w:p w:rsidR="00B264FF" w:rsidRDefault="00B264FF" w:rsidP="0032439B">
            <w:pPr>
              <w:spacing w:line="500" w:lineRule="exact"/>
              <w:jc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年</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月</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日</w:t>
            </w:r>
            <w:r>
              <w:rPr>
                <w:rFonts w:ascii="Times New Roman" w:eastAsia="方正仿宋_GBK" w:hAnsi="Times New Roman" w:cs="Times New Roman"/>
                <w:color w:val="000000"/>
                <w:kern w:val="0"/>
                <w:sz w:val="24"/>
              </w:rPr>
              <w:t xml:space="preserve"> </w:t>
            </w:r>
          </w:p>
        </w:tc>
      </w:tr>
    </w:tbl>
    <w:p w:rsidR="00B264FF" w:rsidRDefault="00B264FF" w:rsidP="00B264FF">
      <w:pPr>
        <w:spacing w:line="500" w:lineRule="exact"/>
        <w:rPr>
          <w:rFonts w:ascii="Times New Roman" w:eastAsia="方正仿宋_GBK" w:hAnsi="Times New Roman" w:cs="Times New Roman"/>
          <w:sz w:val="24"/>
        </w:rPr>
      </w:pPr>
      <w:r>
        <w:rPr>
          <w:rFonts w:ascii="Times New Roman" w:eastAsia="方正仿宋_GBK" w:hAnsi="Times New Roman" w:cs="Times New Roman"/>
          <w:kern w:val="0"/>
          <w:sz w:val="24"/>
        </w:rPr>
        <w:t>说明：</w:t>
      </w:r>
      <w:r>
        <w:rPr>
          <w:rFonts w:ascii="Times New Roman" w:eastAsia="方正仿宋_GBK" w:hAnsi="Times New Roman" w:cs="Times New Roman"/>
          <w:kern w:val="0"/>
          <w:sz w:val="24"/>
        </w:rPr>
        <w:t>1.</w:t>
      </w:r>
      <w:r>
        <w:rPr>
          <w:rFonts w:ascii="Times New Roman" w:eastAsia="方正仿宋_GBK" w:hAnsi="Times New Roman" w:cs="Times New Roman"/>
          <w:kern w:val="0"/>
          <w:sz w:val="24"/>
        </w:rPr>
        <w:t>此表由备查机构填写；</w:t>
      </w:r>
      <w:r>
        <w:rPr>
          <w:rFonts w:ascii="Times New Roman" w:eastAsia="方正仿宋_GBK" w:hAnsi="Times New Roman" w:cs="Times New Roman"/>
          <w:kern w:val="0"/>
          <w:sz w:val="24"/>
        </w:rPr>
        <w:t>2.</w:t>
      </w:r>
      <w:r>
        <w:rPr>
          <w:rFonts w:ascii="Times New Roman" w:eastAsia="方正仿宋_GBK" w:hAnsi="Times New Roman" w:cs="Times New Roman"/>
          <w:kern w:val="0"/>
          <w:sz w:val="24"/>
        </w:rPr>
        <w:t>附流转合同存档。</w:t>
      </w:r>
    </w:p>
    <w:p w:rsidR="00B264FF" w:rsidRDefault="00B264FF" w:rsidP="00B264FF">
      <w:pPr>
        <w:spacing w:line="500" w:lineRule="exact"/>
        <w:rPr>
          <w:rFonts w:ascii="Times New Roman" w:hAnsi="Times New Roman" w:cs="Times New Roman"/>
        </w:rPr>
        <w:sectPr w:rsidR="00B264FF">
          <w:headerReference w:type="even" r:id="rId9"/>
          <w:headerReference w:type="default" r:id="rId10"/>
          <w:footerReference w:type="even" r:id="rId11"/>
          <w:footerReference w:type="default" r:id="rId12"/>
          <w:pgSz w:w="11906" w:h="16838"/>
          <w:pgMar w:top="2098" w:right="1531" w:bottom="1985" w:left="1531" w:header="851" w:footer="1531" w:gutter="0"/>
          <w:cols w:space="720"/>
          <w:docGrid w:type="lines" w:linePitch="435"/>
        </w:sectPr>
      </w:pPr>
    </w:p>
    <w:p w:rsidR="00B264FF" w:rsidRPr="00036A4C" w:rsidRDefault="00B264FF" w:rsidP="00036A4C">
      <w:pPr>
        <w:pStyle w:val="1"/>
        <w:spacing w:before="0" w:after="0" w:line="500" w:lineRule="exact"/>
        <w:jc w:val="left"/>
        <w:rPr>
          <w:rFonts w:ascii="方正黑体_GBK" w:eastAsia="方正黑体_GBK" w:hAnsi="方正黑体_GBK" w:cs="方正黑体_GBK"/>
          <w:b w:val="0"/>
          <w:bCs w:val="0"/>
          <w:sz w:val="32"/>
          <w:szCs w:val="32"/>
        </w:rPr>
      </w:pPr>
      <w:r>
        <w:rPr>
          <w:rFonts w:ascii="方正黑体_GBK" w:eastAsia="方正黑体_GBK" w:hAnsi="方正黑体_GBK" w:cs="方正黑体_GBK" w:hint="eastAsia"/>
          <w:b w:val="0"/>
          <w:bCs w:val="0"/>
          <w:sz w:val="32"/>
          <w:szCs w:val="32"/>
        </w:rPr>
        <w:lastRenderedPageBreak/>
        <w:t>附件4</w:t>
      </w:r>
    </w:p>
    <w:p w:rsidR="00B264FF" w:rsidRDefault="00B264FF" w:rsidP="00B264FF">
      <w:pPr>
        <w:keepNext/>
        <w:spacing w:line="500" w:lineRule="exact"/>
        <w:jc w:val="center"/>
        <w:rPr>
          <w:rFonts w:ascii="Times New Roman" w:eastAsia="方正小标宋_GBK" w:hAnsi="Times New Roman" w:cs="Times New Roman"/>
          <w:spacing w:val="-11"/>
          <w:kern w:val="0"/>
          <w:sz w:val="44"/>
          <w:szCs w:val="44"/>
        </w:rPr>
      </w:pPr>
      <w:r>
        <w:rPr>
          <w:rFonts w:ascii="Times New Roman" w:eastAsia="方正小标宋_GBK" w:hAnsi="Times New Roman" w:cs="Times New Roman"/>
          <w:spacing w:val="-11"/>
          <w:kern w:val="0"/>
          <w:sz w:val="44"/>
          <w:szCs w:val="44"/>
        </w:rPr>
        <w:t>九龙坡区土地经营权流转备案汇总表（镇街）</w:t>
      </w:r>
    </w:p>
    <w:p w:rsidR="00B264FF" w:rsidRDefault="00B264FF" w:rsidP="00B264FF">
      <w:pPr>
        <w:keepNext/>
        <w:tabs>
          <w:tab w:val="left" w:pos="2512"/>
          <w:tab w:val="left" w:pos="4041"/>
          <w:tab w:val="left" w:pos="5570"/>
          <w:tab w:val="left" w:pos="7277"/>
          <w:tab w:val="left" w:pos="8260"/>
          <w:tab w:val="left" w:pos="9518"/>
          <w:tab w:val="left" w:pos="10772"/>
        </w:tabs>
        <w:jc w:val="left"/>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填报单位（镇街）：</w:t>
      </w:r>
      <w:r>
        <w:rPr>
          <w:rFonts w:ascii="Times New Roman" w:eastAsia="方正黑体_GBK"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eastAsia="方正黑体_GBK" w:hAnsi="Times New Roman" w:cs="Times New Roman"/>
          <w:color w:val="000000"/>
          <w:sz w:val="28"/>
          <w:szCs w:val="28"/>
        </w:rPr>
        <w:t>填报时间：</w:t>
      </w:r>
      <w:r>
        <w:rPr>
          <w:rFonts w:ascii="Times New Roman" w:eastAsia="方正黑体_GBK" w:hAnsi="Times New Roman" w:cs="Times New Roman"/>
          <w:color w:val="000000"/>
          <w:sz w:val="28"/>
          <w:szCs w:val="28"/>
        </w:rPr>
        <w:t xml:space="preserve">       </w:t>
      </w:r>
      <w:r>
        <w:rPr>
          <w:rFonts w:ascii="Times New Roman" w:eastAsia="方正黑体_GBK" w:hAnsi="Times New Roman" w:cs="Times New Roman"/>
          <w:color w:val="000000"/>
          <w:sz w:val="28"/>
          <w:szCs w:val="28"/>
        </w:rPr>
        <w:t>年</w:t>
      </w:r>
      <w:r>
        <w:rPr>
          <w:rFonts w:ascii="Times New Roman" w:eastAsia="方正黑体_GBK" w:hAnsi="Times New Roman" w:cs="Times New Roman"/>
          <w:color w:val="000000"/>
          <w:sz w:val="28"/>
          <w:szCs w:val="28"/>
        </w:rPr>
        <w:t xml:space="preserve">  </w:t>
      </w:r>
      <w:r>
        <w:rPr>
          <w:rFonts w:ascii="Times New Roman" w:eastAsia="方正黑体_GBK" w:hAnsi="Times New Roman" w:cs="Times New Roman"/>
          <w:color w:val="000000"/>
          <w:sz w:val="28"/>
          <w:szCs w:val="28"/>
        </w:rPr>
        <w:t>第</w:t>
      </w:r>
      <w:r>
        <w:rPr>
          <w:rFonts w:ascii="Times New Roman" w:eastAsia="方正黑体_GBK" w:hAnsi="Times New Roman" w:cs="Times New Roman"/>
          <w:color w:val="000000"/>
          <w:sz w:val="28"/>
          <w:szCs w:val="28"/>
        </w:rPr>
        <w:t xml:space="preserve">      </w:t>
      </w:r>
      <w:r>
        <w:rPr>
          <w:rFonts w:ascii="Times New Roman" w:eastAsia="方正黑体_GBK" w:hAnsi="Times New Roman" w:cs="Times New Roman"/>
          <w:color w:val="000000"/>
          <w:sz w:val="28"/>
          <w:szCs w:val="28"/>
        </w:rPr>
        <w:t>季度</w:t>
      </w:r>
    </w:p>
    <w:tbl>
      <w:tblPr>
        <w:tblpPr w:leftFromText="180" w:rightFromText="180" w:vertAnchor="text" w:horzAnchor="page" w:tblpXSpec="center" w:tblpY="166"/>
        <w:tblOverlap w:val="never"/>
        <w:tblW w:w="14828" w:type="dxa"/>
        <w:jc w:val="center"/>
        <w:tblLayout w:type="fixed"/>
        <w:tblCellMar>
          <w:left w:w="15" w:type="dxa"/>
          <w:right w:w="15" w:type="dxa"/>
        </w:tblCellMar>
        <w:tblLook w:val="0000" w:firstRow="0" w:lastRow="0" w:firstColumn="0" w:lastColumn="0" w:noHBand="0" w:noVBand="0"/>
      </w:tblPr>
      <w:tblGrid>
        <w:gridCol w:w="1256"/>
        <w:gridCol w:w="1256"/>
        <w:gridCol w:w="1529"/>
        <w:gridCol w:w="1529"/>
        <w:gridCol w:w="1707"/>
        <w:gridCol w:w="983"/>
        <w:gridCol w:w="1258"/>
        <w:gridCol w:w="1254"/>
        <w:gridCol w:w="1188"/>
        <w:gridCol w:w="1499"/>
        <w:gridCol w:w="1369"/>
      </w:tblGrid>
      <w:tr w:rsidR="00B264FF" w:rsidTr="00036A4C">
        <w:trPr>
          <w:trHeight w:val="579"/>
          <w:jc w:val="center"/>
        </w:trPr>
        <w:tc>
          <w:tcPr>
            <w:tcW w:w="1256" w:type="dxa"/>
            <w:vMerge w:val="restart"/>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承租方</w:t>
            </w:r>
          </w:p>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名称</w:t>
            </w:r>
          </w:p>
        </w:tc>
        <w:tc>
          <w:tcPr>
            <w:tcW w:w="1256" w:type="dxa"/>
            <w:vMerge w:val="restart"/>
            <w:tcBorders>
              <w:top w:val="single" w:sz="4" w:space="0" w:color="000000"/>
              <w:left w:val="single" w:sz="4" w:space="0" w:color="000000"/>
              <w:bottom w:val="single" w:sz="4" w:space="0" w:color="000000"/>
            </w:tcBorders>
            <w:vAlign w:val="center"/>
          </w:tcPr>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流转农地</w:t>
            </w:r>
          </w:p>
        </w:tc>
        <w:tc>
          <w:tcPr>
            <w:tcW w:w="7006" w:type="dxa"/>
            <w:gridSpan w:val="5"/>
            <w:vMerge w:val="restart"/>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流转农地面积（亩）</w:t>
            </w:r>
          </w:p>
        </w:tc>
        <w:tc>
          <w:tcPr>
            <w:tcW w:w="1254" w:type="dxa"/>
            <w:vMerge w:val="restart"/>
            <w:tcBorders>
              <w:top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流转土地期间年限</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年租金标准</w:t>
            </w:r>
          </w:p>
        </w:tc>
        <w:tc>
          <w:tcPr>
            <w:tcW w:w="1499" w:type="dxa"/>
            <w:vMerge w:val="restart"/>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主要经营</w:t>
            </w:r>
          </w:p>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项目</w:t>
            </w:r>
          </w:p>
        </w:tc>
        <w:tc>
          <w:tcPr>
            <w:tcW w:w="1369" w:type="dxa"/>
            <w:vMerge w:val="restart"/>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镇（街）审核备查</w:t>
            </w:r>
          </w:p>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情况</w:t>
            </w:r>
          </w:p>
        </w:tc>
      </w:tr>
      <w:tr w:rsidR="00B264FF" w:rsidTr="00036A4C">
        <w:trPr>
          <w:trHeight w:val="400"/>
          <w:jc w:val="center"/>
        </w:trPr>
        <w:tc>
          <w:tcPr>
            <w:tcW w:w="1256"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rPr>
                <w:rFonts w:ascii="Times New Roman" w:hAnsi="Times New Roman" w:cs="Times New Roman"/>
                <w:sz w:val="24"/>
              </w:rPr>
            </w:pPr>
          </w:p>
        </w:tc>
        <w:tc>
          <w:tcPr>
            <w:tcW w:w="1256" w:type="dxa"/>
            <w:vMerge/>
            <w:tcBorders>
              <w:top w:val="single" w:sz="4" w:space="0" w:color="000000"/>
              <w:left w:val="single" w:sz="4" w:space="0" w:color="000000"/>
              <w:bottom w:val="single" w:sz="4" w:space="0" w:color="000000"/>
            </w:tcBorders>
            <w:vAlign w:val="center"/>
          </w:tcPr>
          <w:p w:rsidR="00B264FF" w:rsidRDefault="00B264FF" w:rsidP="0032439B">
            <w:pPr>
              <w:keepNext/>
              <w:spacing w:line="400" w:lineRule="exact"/>
              <w:rPr>
                <w:rFonts w:ascii="Times New Roman" w:hAnsi="Times New Roman" w:cs="Times New Roman"/>
                <w:sz w:val="24"/>
              </w:rPr>
            </w:pPr>
          </w:p>
        </w:tc>
        <w:tc>
          <w:tcPr>
            <w:tcW w:w="7006" w:type="dxa"/>
            <w:gridSpan w:val="5"/>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rPr>
                <w:rFonts w:ascii="Times New Roman" w:hAnsi="Times New Roman" w:cs="Times New Roman"/>
                <w:sz w:val="24"/>
              </w:rPr>
            </w:pPr>
          </w:p>
        </w:tc>
        <w:tc>
          <w:tcPr>
            <w:tcW w:w="1254" w:type="dxa"/>
            <w:vMerge/>
            <w:tcBorders>
              <w:top w:val="single" w:sz="4" w:space="0" w:color="000000"/>
              <w:bottom w:val="single" w:sz="4" w:space="0" w:color="000000"/>
              <w:right w:val="single" w:sz="4" w:space="0" w:color="000000"/>
            </w:tcBorders>
            <w:vAlign w:val="center"/>
          </w:tcPr>
          <w:p w:rsidR="00B264FF" w:rsidRDefault="00B264FF" w:rsidP="0032439B">
            <w:pPr>
              <w:keepNext/>
              <w:spacing w:line="400" w:lineRule="exact"/>
              <w:rPr>
                <w:rFonts w:ascii="Times New Roman" w:hAnsi="Times New Roman" w:cs="Times New Roman"/>
                <w:sz w:val="24"/>
              </w:rPr>
            </w:pP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rPr>
                <w:rFonts w:ascii="Times New Roman" w:hAnsi="Times New Roman" w:cs="Times New Roman"/>
                <w:sz w:val="24"/>
              </w:rPr>
            </w:pPr>
          </w:p>
        </w:tc>
        <w:tc>
          <w:tcPr>
            <w:tcW w:w="1499"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rPr>
                <w:rFonts w:ascii="Times New Roman" w:hAnsi="Times New Roman" w:cs="Times New Roman"/>
                <w:sz w:val="24"/>
              </w:rPr>
            </w:pPr>
          </w:p>
        </w:tc>
        <w:tc>
          <w:tcPr>
            <w:tcW w:w="1369"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rPr>
                <w:rFonts w:ascii="Times New Roman" w:hAnsi="Times New Roman" w:cs="Times New Roman"/>
                <w:sz w:val="24"/>
              </w:rPr>
            </w:pPr>
          </w:p>
        </w:tc>
      </w:tr>
      <w:tr w:rsidR="00B264FF" w:rsidTr="00036A4C">
        <w:trPr>
          <w:trHeight w:val="519"/>
          <w:jc w:val="center"/>
        </w:trPr>
        <w:tc>
          <w:tcPr>
            <w:tcW w:w="1256"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rPr>
                <w:rFonts w:ascii="Times New Roman" w:hAnsi="Times New Roman" w:cs="Times New Roman"/>
                <w:sz w:val="24"/>
              </w:rPr>
            </w:pPr>
          </w:p>
        </w:tc>
        <w:tc>
          <w:tcPr>
            <w:tcW w:w="1256" w:type="dxa"/>
            <w:vMerge/>
            <w:tcBorders>
              <w:top w:val="single" w:sz="4" w:space="0" w:color="000000"/>
              <w:left w:val="single" w:sz="4" w:space="0" w:color="000000"/>
              <w:bottom w:val="single" w:sz="4" w:space="0" w:color="000000"/>
            </w:tcBorders>
            <w:vAlign w:val="center"/>
          </w:tcPr>
          <w:p w:rsidR="00B264FF" w:rsidRDefault="00B264FF" w:rsidP="0032439B">
            <w:pPr>
              <w:keepNext/>
              <w:spacing w:line="400" w:lineRule="exact"/>
              <w:rPr>
                <w:rFonts w:ascii="Times New Roman" w:hAnsi="Times New Roman" w:cs="Times New Roman"/>
                <w:sz w:val="24"/>
              </w:rPr>
            </w:pPr>
          </w:p>
        </w:tc>
        <w:tc>
          <w:tcPr>
            <w:tcW w:w="3058" w:type="dxa"/>
            <w:gridSpan w:val="2"/>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耕地面积</w:t>
            </w:r>
          </w:p>
        </w:tc>
        <w:tc>
          <w:tcPr>
            <w:tcW w:w="1707" w:type="dxa"/>
            <w:vMerge w:val="restart"/>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四荒地面积</w:t>
            </w:r>
          </w:p>
        </w:tc>
        <w:tc>
          <w:tcPr>
            <w:tcW w:w="983" w:type="dxa"/>
            <w:vMerge w:val="restart"/>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其他</w:t>
            </w: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合计</w:t>
            </w:r>
          </w:p>
        </w:tc>
        <w:tc>
          <w:tcPr>
            <w:tcW w:w="1254" w:type="dxa"/>
            <w:vMerge/>
            <w:tcBorders>
              <w:top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sz w:val="24"/>
              </w:rPr>
            </w:pP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sz w:val="24"/>
              </w:rPr>
            </w:pPr>
          </w:p>
        </w:tc>
        <w:tc>
          <w:tcPr>
            <w:tcW w:w="1499"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sz w:val="24"/>
              </w:rPr>
            </w:pPr>
          </w:p>
        </w:tc>
        <w:tc>
          <w:tcPr>
            <w:tcW w:w="1369"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sz w:val="24"/>
              </w:rPr>
            </w:pPr>
          </w:p>
        </w:tc>
      </w:tr>
      <w:tr w:rsidR="00B264FF" w:rsidTr="00036A4C">
        <w:trPr>
          <w:trHeight w:val="284"/>
          <w:jc w:val="center"/>
        </w:trPr>
        <w:tc>
          <w:tcPr>
            <w:tcW w:w="1256"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rPr>
                <w:rFonts w:ascii="Times New Roman" w:hAnsi="Times New Roman" w:cs="Times New Roman"/>
                <w:sz w:val="24"/>
              </w:rPr>
            </w:pPr>
          </w:p>
        </w:tc>
        <w:tc>
          <w:tcPr>
            <w:tcW w:w="1256" w:type="dxa"/>
            <w:vMerge/>
            <w:tcBorders>
              <w:top w:val="single" w:sz="4" w:space="0" w:color="000000"/>
              <w:left w:val="single" w:sz="4" w:space="0" w:color="000000"/>
              <w:bottom w:val="single" w:sz="4" w:space="0" w:color="000000"/>
            </w:tcBorders>
            <w:vAlign w:val="center"/>
          </w:tcPr>
          <w:p w:rsidR="00B264FF" w:rsidRDefault="00B264FF" w:rsidP="0032439B">
            <w:pPr>
              <w:keepNext/>
              <w:spacing w:line="400" w:lineRule="exact"/>
              <w:rPr>
                <w:rFonts w:ascii="Times New Roman" w:hAnsi="Times New Roman" w:cs="Times New Roman"/>
                <w:sz w:val="24"/>
              </w:rPr>
            </w:pPr>
          </w:p>
        </w:tc>
        <w:tc>
          <w:tcPr>
            <w:tcW w:w="1529"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永久基本</w:t>
            </w:r>
          </w:p>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农田</w:t>
            </w:r>
          </w:p>
        </w:tc>
        <w:tc>
          <w:tcPr>
            <w:tcW w:w="1529" w:type="dxa"/>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其他</w:t>
            </w:r>
          </w:p>
        </w:tc>
        <w:tc>
          <w:tcPr>
            <w:tcW w:w="1707"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sz w:val="24"/>
              </w:rPr>
            </w:pPr>
          </w:p>
        </w:tc>
        <w:tc>
          <w:tcPr>
            <w:tcW w:w="983"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sz w:val="24"/>
              </w:rPr>
            </w:pPr>
          </w:p>
        </w:tc>
        <w:tc>
          <w:tcPr>
            <w:tcW w:w="1258"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sz w:val="24"/>
              </w:rPr>
            </w:pPr>
          </w:p>
        </w:tc>
        <w:tc>
          <w:tcPr>
            <w:tcW w:w="1254" w:type="dxa"/>
            <w:vMerge/>
            <w:tcBorders>
              <w:top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sz w:val="24"/>
              </w:rPr>
            </w:pP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sz w:val="24"/>
              </w:rPr>
            </w:pPr>
          </w:p>
        </w:tc>
        <w:tc>
          <w:tcPr>
            <w:tcW w:w="1499"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sz w:val="24"/>
              </w:rPr>
            </w:pPr>
          </w:p>
        </w:tc>
        <w:tc>
          <w:tcPr>
            <w:tcW w:w="1369" w:type="dxa"/>
            <w:vMerge/>
            <w:tcBorders>
              <w:top w:val="single" w:sz="4" w:space="0" w:color="000000"/>
              <w:left w:val="single" w:sz="4" w:space="0" w:color="000000"/>
              <w:bottom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sz w:val="24"/>
              </w:rPr>
            </w:pPr>
          </w:p>
        </w:tc>
      </w:tr>
      <w:tr w:rsidR="00B264FF" w:rsidTr="00036A4C">
        <w:trPr>
          <w:trHeight w:val="354"/>
          <w:jc w:val="center"/>
        </w:trPr>
        <w:tc>
          <w:tcPr>
            <w:tcW w:w="1256" w:type="dxa"/>
            <w:tcBorders>
              <w:left w:val="single" w:sz="4" w:space="0" w:color="000000"/>
              <w:bottom w:val="single" w:sz="4" w:space="0" w:color="000000"/>
              <w:right w:val="single" w:sz="4" w:space="0" w:color="000000"/>
            </w:tcBorders>
            <w:vAlign w:val="center"/>
          </w:tcPr>
          <w:p w:rsidR="00B264FF" w:rsidRDefault="00B264FF" w:rsidP="0032439B">
            <w:pPr>
              <w:keepNext/>
              <w:spacing w:line="400" w:lineRule="exact"/>
              <w:textAlignment w:val="center"/>
              <w:rPr>
                <w:rFonts w:ascii="Times New Roman" w:hAnsi="Times New Roman" w:cs="Times New Roman"/>
                <w:color w:val="000000"/>
              </w:rPr>
            </w:pPr>
          </w:p>
        </w:tc>
        <w:tc>
          <w:tcPr>
            <w:tcW w:w="1256" w:type="dxa"/>
            <w:tcBorders>
              <w:bottom w:val="single" w:sz="4" w:space="0" w:color="000000"/>
              <w:right w:val="single" w:sz="4" w:space="0" w:color="000000"/>
            </w:tcBorders>
            <w:vAlign w:val="center"/>
          </w:tcPr>
          <w:p w:rsidR="00B264FF" w:rsidRDefault="00B264FF" w:rsidP="0032439B">
            <w:pPr>
              <w:keepNext/>
              <w:spacing w:line="400" w:lineRule="exact"/>
              <w:textAlignment w:val="center"/>
              <w:rPr>
                <w:rFonts w:ascii="Times New Roman" w:hAnsi="Times New Roman" w:cs="Times New Roman"/>
                <w:color w:val="000000"/>
              </w:rPr>
            </w:pPr>
          </w:p>
        </w:tc>
        <w:tc>
          <w:tcPr>
            <w:tcW w:w="1529" w:type="dxa"/>
            <w:tcBorders>
              <w:bottom w:val="single" w:sz="4" w:space="0" w:color="000000"/>
              <w:right w:val="single" w:sz="4" w:space="0" w:color="000000"/>
            </w:tcBorders>
            <w:vAlign w:val="center"/>
          </w:tcPr>
          <w:p w:rsidR="00B264FF" w:rsidRDefault="00B264FF" w:rsidP="0032439B">
            <w:pPr>
              <w:keepNext/>
              <w:spacing w:line="400" w:lineRule="exact"/>
              <w:textAlignment w:val="center"/>
              <w:rPr>
                <w:rFonts w:ascii="Times New Roman" w:hAnsi="Times New Roman" w:cs="Times New Roman"/>
                <w:color w:val="000000"/>
                <w:sz w:val="28"/>
                <w:szCs w:val="28"/>
              </w:rPr>
            </w:pPr>
          </w:p>
        </w:tc>
        <w:tc>
          <w:tcPr>
            <w:tcW w:w="1529" w:type="dxa"/>
            <w:tcBorders>
              <w:bottom w:val="single" w:sz="4" w:space="0" w:color="000000"/>
              <w:right w:val="single" w:sz="4" w:space="0" w:color="000000"/>
            </w:tcBorders>
            <w:vAlign w:val="center"/>
          </w:tcPr>
          <w:p w:rsidR="00B264FF" w:rsidRDefault="00B264FF" w:rsidP="0032439B">
            <w:pPr>
              <w:keepNext/>
              <w:spacing w:line="400" w:lineRule="exact"/>
              <w:textAlignment w:val="center"/>
              <w:rPr>
                <w:rFonts w:ascii="Times New Roman" w:hAnsi="Times New Roman" w:cs="Times New Roman"/>
                <w:color w:val="000000"/>
                <w:sz w:val="28"/>
                <w:szCs w:val="28"/>
              </w:rPr>
            </w:pPr>
          </w:p>
        </w:tc>
        <w:tc>
          <w:tcPr>
            <w:tcW w:w="1707" w:type="dxa"/>
            <w:tcBorders>
              <w:bottom w:val="single" w:sz="4" w:space="0" w:color="000000"/>
              <w:right w:val="single" w:sz="4" w:space="0" w:color="000000"/>
            </w:tcBorders>
            <w:vAlign w:val="center"/>
          </w:tcPr>
          <w:p w:rsidR="00B264FF" w:rsidRDefault="00B264FF" w:rsidP="0032439B">
            <w:pPr>
              <w:keepNext/>
              <w:spacing w:line="400" w:lineRule="exact"/>
              <w:textAlignment w:val="center"/>
              <w:rPr>
                <w:rFonts w:ascii="Times New Roman" w:hAnsi="Times New Roman" w:cs="Times New Roman"/>
                <w:color w:val="000000"/>
              </w:rPr>
            </w:pPr>
          </w:p>
        </w:tc>
        <w:tc>
          <w:tcPr>
            <w:tcW w:w="983" w:type="dxa"/>
            <w:tcBorders>
              <w:bottom w:val="single" w:sz="4" w:space="0" w:color="000000"/>
              <w:right w:val="single" w:sz="4" w:space="0" w:color="000000"/>
            </w:tcBorders>
            <w:vAlign w:val="center"/>
          </w:tcPr>
          <w:p w:rsidR="00B264FF" w:rsidRDefault="00B264FF" w:rsidP="0032439B">
            <w:pPr>
              <w:keepNext/>
              <w:spacing w:line="400" w:lineRule="exact"/>
              <w:textAlignment w:val="center"/>
              <w:rPr>
                <w:rFonts w:ascii="Times New Roman" w:hAnsi="Times New Roman" w:cs="Times New Roman"/>
                <w:color w:val="000000"/>
              </w:rPr>
            </w:pPr>
          </w:p>
        </w:tc>
        <w:tc>
          <w:tcPr>
            <w:tcW w:w="1258" w:type="dxa"/>
            <w:tcBorders>
              <w:bottom w:val="single" w:sz="4" w:space="0" w:color="000000"/>
              <w:right w:val="single" w:sz="4" w:space="0" w:color="000000"/>
            </w:tcBorders>
            <w:vAlign w:val="center"/>
          </w:tcPr>
          <w:p w:rsidR="00B264FF" w:rsidRDefault="00B264FF" w:rsidP="0032439B">
            <w:pPr>
              <w:keepNext/>
              <w:spacing w:line="400" w:lineRule="exact"/>
              <w:textAlignment w:val="center"/>
              <w:rPr>
                <w:rFonts w:ascii="Times New Roman" w:hAnsi="Times New Roman" w:cs="Times New Roman"/>
                <w:color w:val="000000"/>
              </w:rPr>
            </w:pPr>
          </w:p>
        </w:tc>
        <w:tc>
          <w:tcPr>
            <w:tcW w:w="1254" w:type="dxa"/>
            <w:tcBorders>
              <w:bottom w:val="single" w:sz="4" w:space="0" w:color="000000"/>
              <w:right w:val="single" w:sz="4" w:space="0" w:color="000000"/>
            </w:tcBorders>
            <w:vAlign w:val="center"/>
          </w:tcPr>
          <w:p w:rsidR="00B264FF" w:rsidRDefault="00B264FF" w:rsidP="0032439B">
            <w:pPr>
              <w:keepNext/>
              <w:spacing w:line="400" w:lineRule="exact"/>
              <w:textAlignment w:val="center"/>
              <w:rPr>
                <w:rFonts w:ascii="Times New Roman" w:hAnsi="Times New Roman" w:cs="Times New Roman"/>
                <w:color w:val="000000"/>
              </w:rPr>
            </w:pPr>
          </w:p>
        </w:tc>
        <w:tc>
          <w:tcPr>
            <w:tcW w:w="1188" w:type="dxa"/>
            <w:tcBorders>
              <w:bottom w:val="single" w:sz="4" w:space="0" w:color="000000"/>
              <w:right w:val="single" w:sz="4" w:space="0" w:color="000000"/>
            </w:tcBorders>
            <w:vAlign w:val="center"/>
          </w:tcPr>
          <w:p w:rsidR="00B264FF" w:rsidRDefault="00B264FF" w:rsidP="0032439B">
            <w:pPr>
              <w:keepNext/>
              <w:spacing w:line="400" w:lineRule="exact"/>
              <w:textAlignment w:val="center"/>
              <w:rPr>
                <w:rFonts w:ascii="Times New Roman" w:hAnsi="Times New Roman" w:cs="Times New Roman"/>
                <w:color w:val="000000"/>
              </w:rPr>
            </w:pPr>
          </w:p>
        </w:tc>
        <w:tc>
          <w:tcPr>
            <w:tcW w:w="1499" w:type="dxa"/>
            <w:tcBorders>
              <w:bottom w:val="single" w:sz="4" w:space="0" w:color="000000"/>
              <w:right w:val="single" w:sz="4" w:space="0" w:color="000000"/>
            </w:tcBorders>
            <w:vAlign w:val="center"/>
          </w:tcPr>
          <w:p w:rsidR="00B264FF" w:rsidRDefault="00B264FF" w:rsidP="0032439B">
            <w:pPr>
              <w:keepNext/>
              <w:spacing w:line="400" w:lineRule="exact"/>
              <w:textAlignment w:val="center"/>
              <w:rPr>
                <w:rFonts w:ascii="Times New Roman" w:hAnsi="Times New Roman" w:cs="Times New Roman"/>
                <w:color w:val="000000"/>
              </w:rPr>
            </w:pPr>
          </w:p>
        </w:tc>
        <w:tc>
          <w:tcPr>
            <w:tcW w:w="1369" w:type="dxa"/>
            <w:tcBorders>
              <w:bottom w:val="single" w:sz="4" w:space="0" w:color="000000"/>
              <w:right w:val="single" w:sz="4" w:space="0" w:color="000000"/>
            </w:tcBorders>
            <w:vAlign w:val="center"/>
          </w:tcPr>
          <w:p w:rsidR="00B264FF" w:rsidRDefault="00B264FF" w:rsidP="0032439B">
            <w:pPr>
              <w:keepNext/>
              <w:spacing w:line="400" w:lineRule="exact"/>
              <w:textAlignment w:val="center"/>
              <w:rPr>
                <w:rFonts w:ascii="Times New Roman" w:hAnsi="Times New Roman" w:cs="Times New Roman"/>
                <w:color w:val="000000"/>
              </w:rPr>
            </w:pPr>
          </w:p>
        </w:tc>
      </w:tr>
      <w:tr w:rsidR="00B264FF" w:rsidTr="00036A4C">
        <w:trPr>
          <w:trHeight w:val="285"/>
          <w:jc w:val="center"/>
        </w:trPr>
        <w:tc>
          <w:tcPr>
            <w:tcW w:w="1256" w:type="dxa"/>
            <w:tcBorders>
              <w:left w:val="single" w:sz="4" w:space="0" w:color="000000"/>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256" w:type="dxa"/>
            <w:tcBorders>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529" w:type="dxa"/>
            <w:tcBorders>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529" w:type="dxa"/>
            <w:tcBorders>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707" w:type="dxa"/>
            <w:tcBorders>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983" w:type="dxa"/>
            <w:tcBorders>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258" w:type="dxa"/>
            <w:tcBorders>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254" w:type="dxa"/>
            <w:tcBorders>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188" w:type="dxa"/>
            <w:tcBorders>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499" w:type="dxa"/>
            <w:tcBorders>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369" w:type="dxa"/>
            <w:tcBorders>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r>
      <w:tr w:rsidR="00B264FF" w:rsidTr="00036A4C">
        <w:trPr>
          <w:trHeight w:val="285"/>
          <w:jc w:val="center"/>
        </w:trPr>
        <w:tc>
          <w:tcPr>
            <w:tcW w:w="1256" w:type="dxa"/>
            <w:tcBorders>
              <w:top w:val="single" w:sz="4" w:space="0" w:color="000000"/>
              <w:left w:val="single" w:sz="4" w:space="0" w:color="000000"/>
              <w:bottom w:val="single" w:sz="4" w:space="0" w:color="auto"/>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256" w:type="dxa"/>
            <w:tcBorders>
              <w:top w:val="single" w:sz="4" w:space="0" w:color="000000"/>
              <w:left w:val="single" w:sz="4" w:space="0" w:color="000000"/>
              <w:bottom w:val="single" w:sz="4" w:space="0" w:color="auto"/>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529" w:type="dxa"/>
            <w:tcBorders>
              <w:top w:val="single" w:sz="4" w:space="0" w:color="000000"/>
              <w:left w:val="single" w:sz="4" w:space="0" w:color="000000"/>
              <w:bottom w:val="single" w:sz="4" w:space="0" w:color="auto"/>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529" w:type="dxa"/>
            <w:tcBorders>
              <w:top w:val="single" w:sz="4" w:space="0" w:color="000000"/>
              <w:left w:val="single" w:sz="4" w:space="0" w:color="000000"/>
              <w:bottom w:val="single" w:sz="4" w:space="0" w:color="auto"/>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707" w:type="dxa"/>
            <w:tcBorders>
              <w:top w:val="single" w:sz="4" w:space="0" w:color="000000"/>
              <w:left w:val="single" w:sz="4" w:space="0" w:color="000000"/>
              <w:bottom w:val="single" w:sz="4" w:space="0" w:color="auto"/>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983" w:type="dxa"/>
            <w:tcBorders>
              <w:top w:val="single" w:sz="4" w:space="0" w:color="000000"/>
              <w:left w:val="single" w:sz="4" w:space="0" w:color="000000"/>
              <w:bottom w:val="single" w:sz="4" w:space="0" w:color="auto"/>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258" w:type="dxa"/>
            <w:tcBorders>
              <w:top w:val="single" w:sz="4" w:space="0" w:color="000000"/>
              <w:left w:val="single" w:sz="4" w:space="0" w:color="000000"/>
              <w:bottom w:val="single" w:sz="4" w:space="0" w:color="auto"/>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254" w:type="dxa"/>
            <w:tcBorders>
              <w:top w:val="single" w:sz="4" w:space="0" w:color="000000"/>
              <w:left w:val="single" w:sz="4" w:space="0" w:color="000000"/>
              <w:bottom w:val="single" w:sz="4" w:space="0" w:color="auto"/>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188" w:type="dxa"/>
            <w:tcBorders>
              <w:top w:val="single" w:sz="4" w:space="0" w:color="000000"/>
              <w:left w:val="single" w:sz="4" w:space="0" w:color="000000"/>
              <w:bottom w:val="single" w:sz="4" w:space="0" w:color="auto"/>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499" w:type="dxa"/>
            <w:tcBorders>
              <w:top w:val="single" w:sz="4" w:space="0" w:color="000000"/>
              <w:left w:val="single" w:sz="4" w:space="0" w:color="000000"/>
              <w:bottom w:val="single" w:sz="4" w:space="0" w:color="auto"/>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c>
          <w:tcPr>
            <w:tcW w:w="1369" w:type="dxa"/>
            <w:tcBorders>
              <w:top w:val="single" w:sz="4" w:space="0" w:color="000000"/>
              <w:left w:val="single" w:sz="4" w:space="0" w:color="000000"/>
              <w:bottom w:val="single" w:sz="4" w:space="0" w:color="auto"/>
              <w:right w:val="single" w:sz="4" w:space="0" w:color="000000"/>
            </w:tcBorders>
            <w:vAlign w:val="center"/>
          </w:tcPr>
          <w:p w:rsidR="00B264FF" w:rsidRDefault="00B264FF" w:rsidP="0032439B">
            <w:pPr>
              <w:keepNext/>
              <w:spacing w:line="400" w:lineRule="exact"/>
              <w:jc w:val="center"/>
              <w:textAlignment w:val="center"/>
              <w:rPr>
                <w:rFonts w:ascii="Times New Roman" w:hAnsi="Times New Roman" w:cs="Times New Roman"/>
                <w:color w:val="000000"/>
                <w:sz w:val="26"/>
              </w:rPr>
            </w:pPr>
          </w:p>
        </w:tc>
      </w:tr>
      <w:tr w:rsidR="00B264FF" w:rsidTr="00036A4C">
        <w:trPr>
          <w:trHeight w:val="285"/>
          <w:jc w:val="center"/>
        </w:trPr>
        <w:tc>
          <w:tcPr>
            <w:tcW w:w="1256" w:type="dxa"/>
            <w:tcBorders>
              <w:top w:val="single" w:sz="4" w:space="0" w:color="auto"/>
              <w:left w:val="single" w:sz="4" w:space="0" w:color="auto"/>
              <w:bottom w:val="single" w:sz="4" w:space="0" w:color="auto"/>
              <w:right w:val="single" w:sz="4" w:space="0" w:color="000000"/>
            </w:tcBorders>
            <w:vAlign w:val="center"/>
          </w:tcPr>
          <w:p w:rsidR="00B264FF" w:rsidRDefault="00B264FF" w:rsidP="0032439B">
            <w:pPr>
              <w:keepNext/>
              <w:spacing w:line="400" w:lineRule="exact"/>
              <w:jc w:val="left"/>
              <w:textAlignment w:val="center"/>
              <w:rPr>
                <w:rFonts w:ascii="Times New Roman" w:hAnsi="Times New Roman" w:cs="Times New Roman"/>
                <w:color w:val="000000"/>
                <w:sz w:val="24"/>
              </w:rPr>
            </w:pPr>
          </w:p>
        </w:tc>
        <w:tc>
          <w:tcPr>
            <w:tcW w:w="1256" w:type="dxa"/>
            <w:tcBorders>
              <w:top w:val="single" w:sz="4" w:space="0" w:color="auto"/>
              <w:left w:val="single" w:sz="4" w:space="0" w:color="000000"/>
              <w:bottom w:val="single" w:sz="4" w:space="0" w:color="auto"/>
              <w:right w:val="single" w:sz="4" w:space="0" w:color="000000"/>
            </w:tcBorders>
            <w:vAlign w:val="center"/>
          </w:tcPr>
          <w:p w:rsidR="00B264FF" w:rsidRDefault="00B264FF" w:rsidP="0032439B">
            <w:pPr>
              <w:keepNext/>
              <w:spacing w:line="400" w:lineRule="exact"/>
              <w:jc w:val="left"/>
              <w:textAlignment w:val="center"/>
              <w:rPr>
                <w:rFonts w:ascii="Times New Roman" w:hAnsi="Times New Roman" w:cs="Times New Roman"/>
                <w:color w:val="000000"/>
                <w:sz w:val="24"/>
              </w:rPr>
            </w:pPr>
          </w:p>
        </w:tc>
        <w:tc>
          <w:tcPr>
            <w:tcW w:w="1529" w:type="dxa"/>
            <w:tcBorders>
              <w:top w:val="single" w:sz="4" w:space="0" w:color="auto"/>
              <w:left w:val="single" w:sz="4" w:space="0" w:color="000000"/>
              <w:bottom w:val="single" w:sz="4" w:space="0" w:color="auto"/>
              <w:right w:val="single" w:sz="4" w:space="0" w:color="000000"/>
            </w:tcBorders>
            <w:vAlign w:val="center"/>
          </w:tcPr>
          <w:p w:rsidR="00B264FF" w:rsidRDefault="00B264FF" w:rsidP="0032439B">
            <w:pPr>
              <w:keepNext/>
              <w:spacing w:line="400" w:lineRule="exact"/>
              <w:jc w:val="left"/>
              <w:textAlignment w:val="center"/>
              <w:rPr>
                <w:rFonts w:ascii="Times New Roman" w:hAnsi="Times New Roman" w:cs="Times New Roman"/>
                <w:color w:val="000000"/>
                <w:sz w:val="24"/>
              </w:rPr>
            </w:pPr>
          </w:p>
        </w:tc>
        <w:tc>
          <w:tcPr>
            <w:tcW w:w="1529" w:type="dxa"/>
            <w:tcBorders>
              <w:top w:val="single" w:sz="4" w:space="0" w:color="auto"/>
              <w:left w:val="single" w:sz="4" w:space="0" w:color="000000"/>
              <w:bottom w:val="single" w:sz="4" w:space="0" w:color="auto"/>
              <w:right w:val="single" w:sz="4" w:space="0" w:color="000000"/>
            </w:tcBorders>
            <w:vAlign w:val="center"/>
          </w:tcPr>
          <w:p w:rsidR="00B264FF" w:rsidRDefault="00B264FF" w:rsidP="0032439B">
            <w:pPr>
              <w:keepNext/>
              <w:spacing w:line="400" w:lineRule="exact"/>
              <w:jc w:val="left"/>
              <w:textAlignment w:val="center"/>
              <w:rPr>
                <w:rFonts w:ascii="Times New Roman" w:hAnsi="Times New Roman" w:cs="Times New Roman"/>
                <w:color w:val="000000"/>
                <w:sz w:val="24"/>
              </w:rPr>
            </w:pPr>
          </w:p>
        </w:tc>
        <w:tc>
          <w:tcPr>
            <w:tcW w:w="1707" w:type="dxa"/>
            <w:tcBorders>
              <w:top w:val="single" w:sz="4" w:space="0" w:color="auto"/>
              <w:left w:val="single" w:sz="4" w:space="0" w:color="000000"/>
              <w:bottom w:val="single" w:sz="4" w:space="0" w:color="auto"/>
              <w:right w:val="single" w:sz="4" w:space="0" w:color="000000"/>
            </w:tcBorders>
            <w:vAlign w:val="center"/>
          </w:tcPr>
          <w:p w:rsidR="00B264FF" w:rsidRDefault="00B264FF" w:rsidP="0032439B">
            <w:pPr>
              <w:keepNext/>
              <w:spacing w:line="400" w:lineRule="exact"/>
              <w:jc w:val="left"/>
              <w:textAlignment w:val="center"/>
              <w:rPr>
                <w:rFonts w:ascii="Times New Roman" w:hAnsi="Times New Roman" w:cs="Times New Roman"/>
                <w:color w:val="000000"/>
                <w:sz w:val="24"/>
              </w:rPr>
            </w:pPr>
          </w:p>
        </w:tc>
        <w:tc>
          <w:tcPr>
            <w:tcW w:w="983" w:type="dxa"/>
            <w:tcBorders>
              <w:top w:val="single" w:sz="4" w:space="0" w:color="auto"/>
              <w:left w:val="single" w:sz="4" w:space="0" w:color="000000"/>
              <w:bottom w:val="single" w:sz="4" w:space="0" w:color="auto"/>
              <w:right w:val="single" w:sz="4" w:space="0" w:color="000000"/>
            </w:tcBorders>
            <w:vAlign w:val="center"/>
          </w:tcPr>
          <w:p w:rsidR="00B264FF" w:rsidRDefault="00B264FF" w:rsidP="0032439B">
            <w:pPr>
              <w:keepNext/>
              <w:spacing w:line="400" w:lineRule="exact"/>
              <w:jc w:val="left"/>
              <w:textAlignment w:val="center"/>
              <w:rPr>
                <w:rFonts w:ascii="Times New Roman" w:hAnsi="Times New Roman" w:cs="Times New Roman"/>
                <w:color w:val="000000"/>
                <w:sz w:val="24"/>
              </w:rPr>
            </w:pPr>
          </w:p>
        </w:tc>
        <w:tc>
          <w:tcPr>
            <w:tcW w:w="1258" w:type="dxa"/>
            <w:tcBorders>
              <w:top w:val="single" w:sz="4" w:space="0" w:color="auto"/>
              <w:left w:val="single" w:sz="4" w:space="0" w:color="000000"/>
              <w:bottom w:val="single" w:sz="4" w:space="0" w:color="auto"/>
              <w:right w:val="single" w:sz="4" w:space="0" w:color="000000"/>
            </w:tcBorders>
            <w:vAlign w:val="center"/>
          </w:tcPr>
          <w:p w:rsidR="00B264FF" w:rsidRDefault="00B264FF" w:rsidP="0032439B">
            <w:pPr>
              <w:keepNext/>
              <w:spacing w:line="400" w:lineRule="exact"/>
              <w:jc w:val="left"/>
              <w:textAlignment w:val="center"/>
              <w:rPr>
                <w:rFonts w:ascii="Times New Roman" w:hAnsi="Times New Roman" w:cs="Times New Roman"/>
                <w:color w:val="000000"/>
                <w:sz w:val="24"/>
              </w:rPr>
            </w:pPr>
          </w:p>
        </w:tc>
        <w:tc>
          <w:tcPr>
            <w:tcW w:w="1254" w:type="dxa"/>
            <w:tcBorders>
              <w:top w:val="single" w:sz="4" w:space="0" w:color="auto"/>
              <w:left w:val="single" w:sz="4" w:space="0" w:color="000000"/>
              <w:bottom w:val="single" w:sz="4" w:space="0" w:color="auto"/>
              <w:right w:val="single" w:sz="4" w:space="0" w:color="000000"/>
            </w:tcBorders>
            <w:vAlign w:val="center"/>
          </w:tcPr>
          <w:p w:rsidR="00B264FF" w:rsidRDefault="00B264FF" w:rsidP="0032439B">
            <w:pPr>
              <w:keepNext/>
              <w:spacing w:line="400" w:lineRule="exact"/>
              <w:jc w:val="left"/>
              <w:textAlignment w:val="center"/>
              <w:rPr>
                <w:rFonts w:ascii="Times New Roman" w:hAnsi="Times New Roman" w:cs="Times New Roman"/>
                <w:color w:val="000000"/>
                <w:sz w:val="24"/>
              </w:rPr>
            </w:pPr>
          </w:p>
        </w:tc>
        <w:tc>
          <w:tcPr>
            <w:tcW w:w="1188" w:type="dxa"/>
            <w:tcBorders>
              <w:top w:val="single" w:sz="4" w:space="0" w:color="auto"/>
              <w:left w:val="single" w:sz="4" w:space="0" w:color="000000"/>
              <w:bottom w:val="single" w:sz="4" w:space="0" w:color="auto"/>
              <w:right w:val="single" w:sz="4" w:space="0" w:color="000000"/>
            </w:tcBorders>
            <w:vAlign w:val="center"/>
          </w:tcPr>
          <w:p w:rsidR="00B264FF" w:rsidRDefault="00B264FF" w:rsidP="0032439B">
            <w:pPr>
              <w:keepNext/>
              <w:spacing w:line="400" w:lineRule="exact"/>
              <w:jc w:val="left"/>
              <w:textAlignment w:val="center"/>
              <w:rPr>
                <w:rFonts w:ascii="Times New Roman" w:hAnsi="Times New Roman" w:cs="Times New Roman"/>
                <w:color w:val="000000"/>
                <w:sz w:val="24"/>
              </w:rPr>
            </w:pPr>
          </w:p>
        </w:tc>
        <w:tc>
          <w:tcPr>
            <w:tcW w:w="1499" w:type="dxa"/>
            <w:tcBorders>
              <w:top w:val="single" w:sz="4" w:space="0" w:color="auto"/>
              <w:left w:val="single" w:sz="4" w:space="0" w:color="000000"/>
              <w:bottom w:val="single" w:sz="4" w:space="0" w:color="auto"/>
              <w:right w:val="single" w:sz="4" w:space="0" w:color="000000"/>
            </w:tcBorders>
            <w:vAlign w:val="center"/>
          </w:tcPr>
          <w:p w:rsidR="00B264FF" w:rsidRDefault="00B264FF" w:rsidP="0032439B">
            <w:pPr>
              <w:keepNext/>
              <w:spacing w:line="400" w:lineRule="exact"/>
              <w:jc w:val="left"/>
              <w:textAlignment w:val="center"/>
              <w:rPr>
                <w:rFonts w:ascii="Times New Roman" w:hAnsi="Times New Roman" w:cs="Times New Roman"/>
                <w:color w:val="000000"/>
                <w:sz w:val="24"/>
              </w:rPr>
            </w:pPr>
          </w:p>
        </w:tc>
        <w:tc>
          <w:tcPr>
            <w:tcW w:w="1369" w:type="dxa"/>
            <w:tcBorders>
              <w:top w:val="single" w:sz="4" w:space="0" w:color="auto"/>
              <w:left w:val="single" w:sz="4" w:space="0" w:color="000000"/>
              <w:bottom w:val="single" w:sz="4" w:space="0" w:color="auto"/>
              <w:right w:val="single" w:sz="4" w:space="0" w:color="auto"/>
            </w:tcBorders>
            <w:vAlign w:val="center"/>
          </w:tcPr>
          <w:p w:rsidR="00B264FF" w:rsidRDefault="00B264FF" w:rsidP="0032439B">
            <w:pPr>
              <w:keepNext/>
              <w:spacing w:line="400" w:lineRule="exact"/>
              <w:jc w:val="left"/>
              <w:textAlignment w:val="center"/>
              <w:rPr>
                <w:rFonts w:ascii="Times New Roman" w:hAnsi="Times New Roman" w:cs="Times New Roman"/>
                <w:color w:val="000000"/>
                <w:sz w:val="24"/>
              </w:rPr>
            </w:pPr>
          </w:p>
        </w:tc>
      </w:tr>
    </w:tbl>
    <w:p w:rsidR="00254033" w:rsidRPr="00B264FF" w:rsidRDefault="00B264FF" w:rsidP="00036A4C">
      <w:pPr>
        <w:keepNext/>
        <w:spacing w:line="360" w:lineRule="exact"/>
        <w:rPr>
          <w:rFonts w:ascii="Times New Roman" w:eastAsia="方正仿宋_GBK" w:hAnsi="Times New Roman"/>
          <w:sz w:val="32"/>
          <w:szCs w:val="32"/>
        </w:rPr>
      </w:pPr>
      <w:r>
        <w:rPr>
          <w:rFonts w:ascii="Times New Roman" w:eastAsia="方正仿宋_GBK" w:hAnsi="Times New Roman" w:cs="Times New Roman"/>
          <w:spacing w:val="-11"/>
          <w:kern w:val="0"/>
          <w:szCs w:val="21"/>
        </w:rPr>
        <w:t>说明：</w:t>
      </w:r>
      <w:r>
        <w:rPr>
          <w:rFonts w:ascii="Times New Roman" w:eastAsia="方正仿宋_GBK" w:hAnsi="Times New Roman" w:cs="Times New Roman"/>
          <w:spacing w:val="-11"/>
          <w:kern w:val="0"/>
          <w:szCs w:val="21"/>
        </w:rPr>
        <w:t>1.</w:t>
      </w:r>
      <w:r>
        <w:rPr>
          <w:rFonts w:ascii="Times New Roman" w:eastAsia="方正仿宋_GBK" w:hAnsi="Times New Roman" w:cs="Times New Roman"/>
          <w:spacing w:val="-11"/>
          <w:kern w:val="0"/>
          <w:szCs w:val="21"/>
        </w:rPr>
        <w:t>此表由各镇街对辖区内流转农地备查情况（表</w:t>
      </w:r>
      <w:r>
        <w:rPr>
          <w:rFonts w:ascii="Times New Roman" w:eastAsia="方正仿宋_GBK" w:hAnsi="Times New Roman" w:cs="Times New Roman"/>
          <w:spacing w:val="-11"/>
          <w:kern w:val="0"/>
          <w:szCs w:val="21"/>
        </w:rPr>
        <w:t>3</w:t>
      </w:r>
      <w:r>
        <w:rPr>
          <w:rFonts w:ascii="Times New Roman" w:eastAsia="方正仿宋_GBK" w:hAnsi="Times New Roman" w:cs="Times New Roman"/>
          <w:spacing w:val="-11"/>
          <w:kern w:val="0"/>
          <w:szCs w:val="21"/>
        </w:rPr>
        <w:t>）按季向区农经站汇总时填写。</w:t>
      </w:r>
      <w:r>
        <w:rPr>
          <w:rFonts w:ascii="Times New Roman" w:eastAsia="方正仿宋_GBK" w:hAnsi="Times New Roman" w:cs="Times New Roman"/>
          <w:spacing w:val="-11"/>
          <w:kern w:val="0"/>
          <w:szCs w:val="21"/>
        </w:rPr>
        <w:t>2.“</w:t>
      </w:r>
      <w:r>
        <w:rPr>
          <w:rFonts w:ascii="Times New Roman" w:eastAsia="方正仿宋_GBK" w:hAnsi="Times New Roman" w:cs="Times New Roman"/>
          <w:spacing w:val="-11"/>
          <w:kern w:val="0"/>
          <w:szCs w:val="21"/>
        </w:rPr>
        <w:t>流转农地面积</w:t>
      </w:r>
      <w:r>
        <w:rPr>
          <w:rFonts w:ascii="Times New Roman" w:eastAsia="方正仿宋_GBK" w:hAnsi="Times New Roman" w:cs="Times New Roman" w:hint="eastAsia"/>
          <w:spacing w:val="-11"/>
          <w:kern w:val="0"/>
          <w:szCs w:val="21"/>
        </w:rPr>
        <w:t>”</w:t>
      </w:r>
      <w:r>
        <w:rPr>
          <w:rFonts w:ascii="Times New Roman" w:eastAsia="方正仿宋_GBK" w:hAnsi="Times New Roman" w:cs="Times New Roman"/>
          <w:spacing w:val="-11"/>
          <w:kern w:val="0"/>
          <w:szCs w:val="21"/>
        </w:rPr>
        <w:t>指本季度内单次流转农地面积；</w:t>
      </w:r>
      <w:r>
        <w:rPr>
          <w:rFonts w:ascii="Times New Roman" w:eastAsia="方正仿宋_GBK" w:hAnsi="Times New Roman" w:cs="Times New Roman"/>
          <w:spacing w:val="-11"/>
          <w:kern w:val="0"/>
          <w:szCs w:val="21"/>
        </w:rPr>
        <w:t>“</w:t>
      </w:r>
      <w:r>
        <w:rPr>
          <w:rFonts w:ascii="Times New Roman" w:eastAsia="方正仿宋_GBK" w:hAnsi="Times New Roman" w:cs="Times New Roman"/>
          <w:spacing w:val="-11"/>
          <w:kern w:val="0"/>
          <w:szCs w:val="21"/>
        </w:rPr>
        <w:t>累计流转面积</w:t>
      </w:r>
      <w:r>
        <w:rPr>
          <w:rFonts w:ascii="Times New Roman" w:eastAsia="方正仿宋_GBK" w:hAnsi="Times New Roman" w:cs="Times New Roman" w:hint="eastAsia"/>
          <w:spacing w:val="-11"/>
          <w:kern w:val="0"/>
          <w:szCs w:val="21"/>
        </w:rPr>
        <w:t>”</w:t>
      </w:r>
      <w:r>
        <w:rPr>
          <w:rFonts w:ascii="Times New Roman" w:eastAsia="方正仿宋_GBK" w:hAnsi="Times New Roman" w:cs="Times New Roman"/>
          <w:spacing w:val="-11"/>
          <w:kern w:val="0"/>
          <w:szCs w:val="21"/>
        </w:rPr>
        <w:t>指在本镇街辖区内累计流转农地面积；</w:t>
      </w:r>
      <w:r>
        <w:rPr>
          <w:rFonts w:ascii="Times New Roman" w:eastAsia="方正仿宋_GBK" w:hAnsi="Times New Roman" w:cs="Times New Roman"/>
          <w:spacing w:val="-11"/>
          <w:kern w:val="0"/>
          <w:szCs w:val="21"/>
        </w:rPr>
        <w:t>“</w:t>
      </w:r>
      <w:r>
        <w:rPr>
          <w:rFonts w:ascii="Times New Roman" w:eastAsia="方正仿宋_GBK" w:hAnsi="Times New Roman" w:cs="Times New Roman"/>
          <w:spacing w:val="-11"/>
          <w:kern w:val="0"/>
          <w:szCs w:val="21"/>
        </w:rPr>
        <w:t>流转期间年限</w:t>
      </w:r>
      <w:r>
        <w:rPr>
          <w:rFonts w:ascii="Times New Roman" w:eastAsia="方正仿宋_GBK" w:hAnsi="Times New Roman" w:cs="Times New Roman" w:hint="eastAsia"/>
          <w:spacing w:val="-11"/>
          <w:kern w:val="0"/>
          <w:szCs w:val="21"/>
        </w:rPr>
        <w:t>”</w:t>
      </w:r>
      <w:r>
        <w:rPr>
          <w:rFonts w:ascii="Times New Roman" w:eastAsia="方正仿宋_GBK" w:hAnsi="Times New Roman" w:cs="Times New Roman"/>
          <w:spacing w:val="-11"/>
          <w:kern w:val="0"/>
          <w:szCs w:val="21"/>
        </w:rPr>
        <w:t>填写表述为</w:t>
      </w:r>
      <w:r>
        <w:rPr>
          <w:rFonts w:ascii="Times New Roman" w:eastAsia="方正仿宋_GBK" w:hAnsi="Times New Roman" w:cs="Times New Roman"/>
          <w:spacing w:val="-11"/>
          <w:kern w:val="0"/>
          <w:szCs w:val="21"/>
        </w:rPr>
        <w:t>“X</w:t>
      </w:r>
      <w:r>
        <w:rPr>
          <w:rFonts w:ascii="Times New Roman" w:eastAsia="方正仿宋_GBK" w:hAnsi="Times New Roman" w:cs="Times New Roman"/>
          <w:spacing w:val="-11"/>
          <w:kern w:val="0"/>
          <w:szCs w:val="21"/>
        </w:rPr>
        <w:t>年</w:t>
      </w:r>
      <w:r>
        <w:rPr>
          <w:rFonts w:ascii="Times New Roman" w:eastAsia="方正仿宋_GBK" w:hAnsi="Times New Roman" w:cs="Times New Roman"/>
          <w:spacing w:val="-11"/>
          <w:kern w:val="0"/>
          <w:szCs w:val="21"/>
        </w:rPr>
        <w:t>X</w:t>
      </w:r>
      <w:r>
        <w:rPr>
          <w:rFonts w:ascii="Times New Roman" w:eastAsia="方正仿宋_GBK" w:hAnsi="Times New Roman" w:cs="Times New Roman"/>
          <w:spacing w:val="-11"/>
          <w:kern w:val="0"/>
          <w:szCs w:val="21"/>
        </w:rPr>
        <w:t>月到</w:t>
      </w:r>
      <w:r>
        <w:rPr>
          <w:rFonts w:ascii="Times New Roman" w:eastAsia="方正仿宋_GBK" w:hAnsi="Times New Roman" w:cs="Times New Roman"/>
          <w:spacing w:val="-11"/>
          <w:kern w:val="0"/>
          <w:szCs w:val="21"/>
        </w:rPr>
        <w:t>X</w:t>
      </w:r>
      <w:r>
        <w:rPr>
          <w:rFonts w:ascii="Times New Roman" w:eastAsia="方正仿宋_GBK" w:hAnsi="Times New Roman" w:cs="Times New Roman"/>
          <w:spacing w:val="-11"/>
          <w:kern w:val="0"/>
          <w:szCs w:val="21"/>
        </w:rPr>
        <w:t>年</w:t>
      </w:r>
      <w:r>
        <w:rPr>
          <w:rFonts w:ascii="Times New Roman" w:eastAsia="方正仿宋_GBK" w:hAnsi="Times New Roman" w:cs="Times New Roman"/>
          <w:spacing w:val="-11"/>
          <w:kern w:val="0"/>
          <w:szCs w:val="21"/>
        </w:rPr>
        <w:t>X</w:t>
      </w:r>
      <w:r>
        <w:rPr>
          <w:rFonts w:ascii="Times New Roman" w:eastAsia="方正仿宋_GBK" w:hAnsi="Times New Roman" w:cs="Times New Roman"/>
          <w:spacing w:val="-11"/>
          <w:kern w:val="0"/>
          <w:szCs w:val="21"/>
        </w:rPr>
        <w:t>月</w:t>
      </w:r>
      <w:r>
        <w:rPr>
          <w:rFonts w:ascii="Times New Roman" w:eastAsia="方正仿宋_GBK" w:hAnsi="Times New Roman" w:cs="Times New Roman" w:hint="eastAsia"/>
          <w:spacing w:val="-11"/>
          <w:kern w:val="0"/>
          <w:szCs w:val="21"/>
        </w:rPr>
        <w:t>”</w:t>
      </w:r>
      <w:r>
        <w:rPr>
          <w:rFonts w:ascii="Times New Roman" w:eastAsia="方正仿宋_GBK" w:hAnsi="Times New Roman" w:cs="Times New Roman"/>
          <w:spacing w:val="-11"/>
          <w:kern w:val="0"/>
          <w:szCs w:val="21"/>
        </w:rPr>
        <w:t>；</w:t>
      </w:r>
      <w:r>
        <w:rPr>
          <w:rFonts w:ascii="Times New Roman" w:eastAsia="方正仿宋_GBK" w:hAnsi="Times New Roman" w:cs="Times New Roman"/>
          <w:spacing w:val="-11"/>
          <w:kern w:val="0"/>
          <w:szCs w:val="21"/>
        </w:rPr>
        <w:t>“</w:t>
      </w:r>
      <w:r>
        <w:rPr>
          <w:rFonts w:ascii="Times New Roman" w:eastAsia="方正仿宋_GBK" w:hAnsi="Times New Roman" w:cs="Times New Roman"/>
          <w:spacing w:val="-11"/>
          <w:kern w:val="0"/>
          <w:szCs w:val="21"/>
        </w:rPr>
        <w:t>年租金标准</w:t>
      </w:r>
      <w:r>
        <w:rPr>
          <w:rFonts w:ascii="Times New Roman" w:eastAsia="方正仿宋_GBK" w:hAnsi="Times New Roman" w:cs="Times New Roman" w:hint="eastAsia"/>
          <w:spacing w:val="-11"/>
          <w:kern w:val="0"/>
          <w:szCs w:val="21"/>
        </w:rPr>
        <w:t>”</w:t>
      </w:r>
      <w:r>
        <w:rPr>
          <w:rFonts w:ascii="Times New Roman" w:eastAsia="方正仿宋_GBK" w:hAnsi="Times New Roman" w:cs="Times New Roman"/>
          <w:spacing w:val="-11"/>
          <w:kern w:val="0"/>
          <w:szCs w:val="21"/>
        </w:rPr>
        <w:t>指</w:t>
      </w:r>
      <w:r>
        <w:rPr>
          <w:rFonts w:ascii="Times New Roman" w:eastAsia="方正仿宋_GBK" w:hAnsi="Times New Roman" w:cs="Times New Roman"/>
          <w:spacing w:val="-11"/>
          <w:kern w:val="0"/>
          <w:szCs w:val="21"/>
        </w:rPr>
        <w:t>“X</w:t>
      </w:r>
      <w:r>
        <w:rPr>
          <w:rFonts w:ascii="Times New Roman" w:eastAsia="方正仿宋_GBK" w:hAnsi="Times New Roman" w:cs="Times New Roman"/>
          <w:spacing w:val="-11"/>
          <w:kern w:val="0"/>
          <w:szCs w:val="21"/>
        </w:rPr>
        <w:t>斤</w:t>
      </w:r>
      <w:r>
        <w:rPr>
          <w:rFonts w:ascii="Times New Roman" w:eastAsia="方正仿宋_GBK" w:hAnsi="Times New Roman" w:cs="Times New Roman"/>
          <w:spacing w:val="-11"/>
          <w:kern w:val="0"/>
          <w:szCs w:val="21"/>
        </w:rPr>
        <w:t>/</w:t>
      </w:r>
      <w:r>
        <w:rPr>
          <w:rFonts w:ascii="Times New Roman" w:eastAsia="方正仿宋_GBK" w:hAnsi="Times New Roman" w:cs="Times New Roman"/>
          <w:spacing w:val="-11"/>
          <w:kern w:val="0"/>
          <w:szCs w:val="21"/>
        </w:rPr>
        <w:t>年或</w:t>
      </w:r>
      <w:r>
        <w:rPr>
          <w:rFonts w:ascii="Times New Roman" w:eastAsia="方正仿宋_GBK" w:hAnsi="Times New Roman" w:cs="Times New Roman"/>
          <w:spacing w:val="-11"/>
          <w:kern w:val="0"/>
          <w:szCs w:val="21"/>
        </w:rPr>
        <w:t>X</w:t>
      </w:r>
      <w:r>
        <w:rPr>
          <w:rFonts w:ascii="Times New Roman" w:eastAsia="方正仿宋_GBK" w:hAnsi="Times New Roman" w:cs="Times New Roman"/>
          <w:spacing w:val="-11"/>
          <w:kern w:val="0"/>
          <w:szCs w:val="21"/>
        </w:rPr>
        <w:t>元</w:t>
      </w:r>
      <w:r>
        <w:rPr>
          <w:rFonts w:ascii="Times New Roman" w:eastAsia="方正仿宋_GBK" w:hAnsi="Times New Roman" w:cs="Times New Roman"/>
          <w:spacing w:val="-11"/>
          <w:kern w:val="0"/>
          <w:szCs w:val="21"/>
        </w:rPr>
        <w:t>/</w:t>
      </w:r>
      <w:r>
        <w:rPr>
          <w:rFonts w:ascii="Times New Roman" w:eastAsia="方正仿宋_GBK" w:hAnsi="Times New Roman" w:cs="Times New Roman"/>
          <w:spacing w:val="-11"/>
          <w:kern w:val="0"/>
          <w:szCs w:val="21"/>
        </w:rPr>
        <w:t>年</w:t>
      </w:r>
      <w:r>
        <w:rPr>
          <w:rFonts w:ascii="Times New Roman" w:eastAsia="方正仿宋_GBK" w:hAnsi="Times New Roman" w:cs="Times New Roman" w:hint="eastAsia"/>
          <w:spacing w:val="-11"/>
          <w:kern w:val="0"/>
          <w:szCs w:val="21"/>
        </w:rPr>
        <w:t>”</w:t>
      </w:r>
      <w:r>
        <w:rPr>
          <w:rFonts w:ascii="Times New Roman" w:eastAsia="方正仿宋_GBK" w:hAnsi="Times New Roman" w:cs="Times New Roman"/>
          <w:spacing w:val="-11"/>
          <w:kern w:val="0"/>
          <w:szCs w:val="21"/>
        </w:rPr>
        <w:t>；</w:t>
      </w:r>
      <w:r>
        <w:rPr>
          <w:rFonts w:ascii="Times New Roman" w:eastAsia="方正仿宋_GBK" w:hAnsi="Times New Roman" w:cs="Times New Roman"/>
          <w:spacing w:val="-11"/>
          <w:kern w:val="0"/>
          <w:szCs w:val="21"/>
        </w:rPr>
        <w:t>“</w:t>
      </w:r>
      <w:r>
        <w:rPr>
          <w:rFonts w:ascii="Times New Roman" w:eastAsia="方正仿宋_GBK" w:hAnsi="Times New Roman" w:cs="Times New Roman"/>
          <w:spacing w:val="-11"/>
          <w:kern w:val="0"/>
          <w:szCs w:val="21"/>
        </w:rPr>
        <w:t>镇（街）审核备查情况</w:t>
      </w:r>
      <w:r>
        <w:rPr>
          <w:rFonts w:ascii="Times New Roman" w:eastAsia="方正仿宋_GBK" w:hAnsi="Times New Roman" w:cs="Times New Roman" w:hint="eastAsia"/>
          <w:spacing w:val="-11"/>
          <w:kern w:val="0"/>
          <w:szCs w:val="21"/>
        </w:rPr>
        <w:t>”</w:t>
      </w:r>
      <w:r>
        <w:rPr>
          <w:rFonts w:ascii="Times New Roman" w:eastAsia="方正仿宋_GBK" w:hAnsi="Times New Roman" w:cs="Times New Roman"/>
          <w:spacing w:val="-11"/>
          <w:kern w:val="0"/>
          <w:szCs w:val="21"/>
        </w:rPr>
        <w:t xml:space="preserve">填是或否。　</w:t>
      </w:r>
      <w:r>
        <w:rPr>
          <w:rFonts w:ascii="Times New Roman" w:eastAsia="方正仿宋_GBK" w:hAnsi="Times New Roman" w:cs="Times New Roman"/>
          <w:spacing w:val="-11"/>
          <w:kern w:val="0"/>
          <w:szCs w:val="21"/>
        </w:rPr>
        <w:t xml:space="preserve">   </w:t>
      </w:r>
      <w:r>
        <w:rPr>
          <w:rFonts w:ascii="Times New Roman" w:eastAsia="方正仿宋_GBK" w:hAnsi="Times New Roman" w:cs="Times New Roman"/>
          <w:spacing w:val="-11"/>
          <w:kern w:val="0"/>
          <w:sz w:val="18"/>
          <w:szCs w:val="18"/>
        </w:rPr>
        <w:t xml:space="preserve">   </w:t>
      </w:r>
      <w:r>
        <w:rPr>
          <w:rFonts w:ascii="Times New Roman" w:eastAsia="方正仿宋_GBK" w:hAnsi="Times New Roman" w:cs="Times New Roman"/>
          <w:szCs w:val="21"/>
        </w:rPr>
        <w:t xml:space="preserve"> </w:t>
      </w:r>
    </w:p>
    <w:sectPr w:rsidR="00254033" w:rsidRPr="00B264FF" w:rsidSect="00036A4C">
      <w:headerReference w:type="default" r:id="rId13"/>
      <w:footerReference w:type="default" r:id="rId14"/>
      <w:pgSz w:w="16838" w:h="11906" w:orient="landscape"/>
      <w:pgMar w:top="1587" w:right="1962" w:bottom="1474" w:left="1848" w:header="851" w:footer="992" w:gutter="0"/>
      <w:pgNumType w:fmt="numberInDash" w:start="1"/>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437" w:rsidRDefault="002B7437">
      <w:r>
        <w:separator/>
      </w:r>
    </w:p>
  </w:endnote>
  <w:endnote w:type="continuationSeparator" w:id="0">
    <w:p w:rsidR="002B7437" w:rsidRDefault="002B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4FF" w:rsidRDefault="00B264FF" w:rsidP="00B264FF">
    <w:pPr>
      <w:pStyle w:val="a4"/>
      <w:ind w:leftChars="200" w:left="420"/>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D7211F">
      <w:rPr>
        <w:rFonts w:ascii="宋体" w:eastAsia="宋体" w:hAnsi="宋体"/>
        <w:noProof/>
        <w:sz w:val="28"/>
        <w:szCs w:val="28"/>
        <w:lang w:val="zh-CN"/>
      </w:rPr>
      <w:t>16</w:t>
    </w:r>
    <w:r>
      <w:rPr>
        <w:rFonts w:ascii="宋体" w:eastAsia="宋体" w:hAnsi="宋体"/>
        <w:sz w:val="28"/>
        <w:szCs w:val="28"/>
      </w:rPr>
      <w:fldChar w:fldCharType="end"/>
    </w:r>
    <w:r>
      <w:rPr>
        <w:rFonts w:ascii="宋体" w:eastAsia="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A4C" w:rsidRDefault="00036A4C" w:rsidP="00036A4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86912" behindDoc="0" locked="0" layoutInCell="1" allowOverlap="1" wp14:anchorId="355D0264" wp14:editId="4C31793D">
              <wp:simplePos x="0" y="0"/>
              <wp:positionH relativeFrom="column">
                <wp:posOffset>0</wp:posOffset>
              </wp:positionH>
              <wp:positionV relativeFrom="paragraph">
                <wp:posOffset>220980</wp:posOffset>
              </wp:positionV>
              <wp:extent cx="5616575" cy="1905"/>
              <wp:effectExtent l="0" t="10795" r="3175" b="15875"/>
              <wp:wrapNone/>
              <wp:docPr id="18" name="直接连接符 18"/>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8"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0,17.4pt" to="44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" strokecolor="#005192" strokeweight="1.75pt">
              <v:stroke joinstyle="miter"/>
            </v:line>
          </w:pict>
        </mc:Fallback>
      </mc:AlternateContent>
    </w:r>
    <w:r>
      <w:rPr>
        <w:noProof/>
        <w:sz w:val="32"/>
      </w:rPr>
      <mc:AlternateContent>
        <mc:Choice Requires="wps">
          <w:drawing>
            <wp:anchor distT="0" distB="0" distL="114300" distR="114300" simplePos="0" relativeHeight="251687936" behindDoc="0" locked="0" layoutInCell="1" allowOverlap="1" wp14:anchorId="2104FADE" wp14:editId="5718EB17">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6A4C" w:rsidRDefault="00036A4C" w:rsidP="00036A4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44F12">
                            <w:rPr>
                              <w:rFonts w:ascii="宋体" w:eastAsia="宋体" w:hAnsi="宋体" w:cs="宋体"/>
                              <w:noProof/>
                              <w:sz w:val="28"/>
                              <w:szCs w:val="28"/>
                            </w:rPr>
                            <w:t>15</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6" type="#_x0000_t202" style="position:absolute;left:0;text-align:left;margin-left:92.8pt;margin-top:0;width:2in;height:2in;z-index:2516879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RfYgIAAAw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CYuRfYgIAAAwFAAAOAAAAAAAAAAAAAAAAAC4CAABkcnMvZTJvRG9jLnht&#10;bFBLAQItABQABgAIAAAAIQBxqtG51wAAAAUBAAAPAAAAAAAAAAAAAAAAALwEAABkcnMvZG93bnJl&#10;di54bWxQSwUGAAAAAAQABADzAAAAwAUAAAAA&#10;" filled="f" stroked="f" strokeweight=".5pt">
              <v:textbox style="mso-fit-shape-to-text:t" inset="0,0,0,0">
                <w:txbxContent>
                  <w:p w:rsidR="00036A4C" w:rsidRDefault="00036A4C" w:rsidP="00036A4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44F12">
                      <w:rPr>
                        <w:rFonts w:ascii="宋体" w:eastAsia="宋体" w:hAnsi="宋体" w:cs="宋体"/>
                        <w:noProof/>
                        <w:sz w:val="28"/>
                        <w:szCs w:val="28"/>
                      </w:rPr>
                      <w:t>15</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036A4C" w:rsidRDefault="00036A4C" w:rsidP="00036A4C">
    <w:pPr>
      <w:pStyle w:val="a5"/>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重庆市九龙坡区人民政府办公室发布 </w:t>
    </w:r>
  </w:p>
  <w:p w:rsidR="00B264FF" w:rsidRPr="00036A4C" w:rsidRDefault="00B264FF" w:rsidP="00036A4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A4C" w:rsidRDefault="00036A4C" w:rsidP="00036A4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89984" behindDoc="0" locked="0" layoutInCell="1" allowOverlap="1" wp14:anchorId="03807DD4" wp14:editId="7367DF51">
              <wp:simplePos x="0" y="0"/>
              <wp:positionH relativeFrom="column">
                <wp:posOffset>0</wp:posOffset>
              </wp:positionH>
              <wp:positionV relativeFrom="paragraph">
                <wp:posOffset>220980</wp:posOffset>
              </wp:positionV>
              <wp:extent cx="8212455"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4"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0,17.4pt" to="646.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" strokecolor="#005192" strokeweight="1.75pt">
              <v:stroke joinstyle="miter"/>
            </v:line>
          </w:pict>
        </mc:Fallback>
      </mc:AlternateContent>
    </w:r>
    <w:r>
      <w:rPr>
        <w:noProof/>
        <w:sz w:val="32"/>
      </w:rPr>
      <mc:AlternateContent>
        <mc:Choice Requires="wps">
          <w:drawing>
            <wp:anchor distT="0" distB="0" distL="114300" distR="114300" simplePos="0" relativeHeight="251691008" behindDoc="0" locked="0" layoutInCell="1" allowOverlap="1" wp14:anchorId="72EF1431" wp14:editId="58E6A00C">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6A4C" w:rsidRDefault="00036A4C" w:rsidP="00036A4C">
                          <w:pPr>
                            <w:pStyle w:val="a4"/>
                          </w:pPr>
                          <w:r>
                            <w:rPr>
                              <w:rFonts w:ascii="宋体" w:eastAsia="宋体" w:hAnsi="宋体" w:cs="宋体" w:hint="eastAsia"/>
                              <w:sz w:val="28"/>
                              <w:szCs w:val="28"/>
                            </w:rPr>
                            <w:t>16</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7" type="#_x0000_t202" style="position:absolute;left:0;text-align:left;margin-left:92.8pt;margin-top:0;width:2in;height:2in;z-index:2516910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1uYwIAABMFAAAOAAAAZHJzL2Uyb0RvYy54bWysVMtuEzEU3SPxD5b3ZJKgVl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TTM0oM0+jR/bev999/3v/4QsADQI0Lc+htHDRj+8q2aHTPD2CmulvpdfqiIgI5oD4O8Io2&#10;Ep6MZtPZbAwRh6z/gf/iwdz5EF8Lq0kiSurRvwwrO1yH2Kn2KimasetaqdxDZUhT0vOXZ+NsMEjg&#10;XBnESEV0yWYqHpVIHpR5JyTqzzknRp48sVKeHBhmhnEuTMzlZk/QTloSYZ9ieNJPpiJP5VOMB4sc&#10;2Zo4GOvaWJ/rfZR29alPWXb6PQJd3QmC2G7b3Pihl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aXEtbmMCAAATBQAADgAAAAAAAAAAAAAAAAAuAgAAZHJzL2Uyb0RvYy54&#10;bWxQSwECLQAUAAYACAAAACEAcarRudcAAAAFAQAADwAAAAAAAAAAAAAAAAC9BAAAZHJzL2Rvd25y&#10;ZXYueG1sUEsFBgAAAAAEAAQA8wAAAMEFAAAAAA==&#10;" filled="f" stroked="f" strokeweight=".5pt">
              <v:textbox style="mso-fit-shape-to-text:t" inset="0,0,0,0">
                <w:txbxContent>
                  <w:p w:rsidR="00036A4C" w:rsidRDefault="00036A4C" w:rsidP="00036A4C">
                    <w:pPr>
                      <w:pStyle w:val="a4"/>
                    </w:pPr>
                    <w:r>
                      <w:rPr>
                        <w:rFonts w:ascii="宋体" w:eastAsia="宋体" w:hAnsi="宋体" w:cs="宋体" w:hint="eastAsia"/>
                        <w:sz w:val="28"/>
                        <w:szCs w:val="28"/>
                      </w:rPr>
                      <w:t>16</w:t>
                    </w:r>
                  </w:p>
                </w:txbxContent>
              </v:textbox>
              <w10:wrap anchorx="margin"/>
            </v:shape>
          </w:pict>
        </mc:Fallback>
      </mc:AlternateContent>
    </w:r>
    <w:r>
      <w:rPr>
        <w:rFonts w:ascii="宋体" w:eastAsia="宋体" w:hAnsi="宋体" w:cs="宋体" w:hint="eastAsia"/>
        <w:b/>
        <w:bCs/>
        <w:color w:val="005192"/>
        <w:sz w:val="28"/>
        <w:szCs w:val="44"/>
      </w:rPr>
      <w:t xml:space="preserve">                                                               </w:t>
    </w:r>
  </w:p>
  <w:p w:rsidR="00036A4C" w:rsidRDefault="00036A4C" w:rsidP="00036A4C">
    <w:pPr>
      <w:pStyle w:val="a5"/>
      <w:tabs>
        <w:tab w:val="right" w:pos="13028"/>
      </w:tabs>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Pr>
        <w:rFonts w:ascii="宋体" w:eastAsia="宋体" w:hAnsi="宋体" w:cs="宋体" w:hint="eastAsia"/>
        <w:b/>
        <w:bCs/>
        <w:color w:val="005192"/>
        <w:sz w:val="28"/>
        <w:szCs w:val="44"/>
      </w:rPr>
      <w:t xml:space="preserve">               重庆市九龙坡区人民政府办公室发布 </w:t>
    </w:r>
    <w:r>
      <w:rPr>
        <w:rFonts w:ascii="宋体" w:eastAsia="宋体" w:hAnsi="宋体" w:cs="宋体"/>
        <w:b/>
        <w:bCs/>
        <w:color w:val="005192"/>
        <w:sz w:val="28"/>
        <w:szCs w:val="44"/>
      </w:rPr>
      <w:tab/>
    </w:r>
  </w:p>
  <w:p w:rsidR="005A64FD" w:rsidRPr="00036A4C" w:rsidRDefault="005A64FD" w:rsidP="00036A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437" w:rsidRDefault="002B7437">
      <w:r>
        <w:separator/>
      </w:r>
    </w:p>
  </w:footnote>
  <w:footnote w:type="continuationSeparator" w:id="0">
    <w:p w:rsidR="002B7437" w:rsidRDefault="002B7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4FF" w:rsidRDefault="00B264FF">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E9" w:rsidRDefault="004237E9" w:rsidP="004237E9">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9744" behindDoc="0" locked="0" layoutInCell="1" allowOverlap="1" wp14:anchorId="277A6FEA" wp14:editId="1F2419E2">
              <wp:simplePos x="0" y="0"/>
              <wp:positionH relativeFrom="column">
                <wp:posOffset>-635</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UW+AEAABY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" strokecolor="#005192" strokeweight="1.75pt">
              <v:stroke joinstyle="miter"/>
            </v:line>
          </w:pict>
        </mc:Fallback>
      </mc:AlternateContent>
    </w:r>
  </w:p>
  <w:p w:rsidR="004237E9" w:rsidRDefault="004237E9" w:rsidP="004237E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701BD95" wp14:editId="28D2C5BC">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B264FF" w:rsidRPr="004237E9" w:rsidRDefault="00B264FF">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A4C" w:rsidRDefault="00036A4C" w:rsidP="00036A4C">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93056" behindDoc="0" locked="0" layoutInCell="1" allowOverlap="1" wp14:anchorId="7DC7C09D" wp14:editId="733533E7">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0,54.35pt" to="648.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" strokecolor="#005192" strokeweight="1.75pt">
              <v:stroke joinstyle="miter"/>
            </v:line>
          </w:pict>
        </mc:Fallback>
      </mc:AlternateContent>
    </w:r>
  </w:p>
  <w:p w:rsidR="00036A4C" w:rsidRDefault="00036A4C" w:rsidP="00036A4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3F79954F" wp14:editId="3661DF07">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lang w:eastAsia="zh-Hans"/>
      </w:rPr>
      <w:t>重庆市</w:t>
    </w:r>
    <w:r>
      <w:rPr>
        <w:rFonts w:ascii="宋体" w:eastAsia="宋体" w:hAnsi="宋体" w:cs="宋体" w:hint="eastAsia"/>
        <w:b/>
        <w:bCs/>
        <w:color w:val="005192"/>
        <w:sz w:val="32"/>
        <w:szCs w:val="32"/>
      </w:rPr>
      <w:t>九龙坡区人民政府行政</w:t>
    </w:r>
    <w:r>
      <w:rPr>
        <w:rFonts w:ascii="宋体" w:eastAsia="宋体" w:hAnsi="宋体" w:cs="宋体" w:hint="eastAsia"/>
        <w:b/>
        <w:bCs/>
        <w:color w:val="005192"/>
        <w:sz w:val="32"/>
        <w:szCs w:val="32"/>
        <w:lang w:eastAsia="zh-Hans"/>
      </w:rPr>
      <w:t>规范性文件</w:t>
    </w:r>
  </w:p>
  <w:p w:rsidR="005A64FD" w:rsidRPr="00036A4C" w:rsidRDefault="005A64FD" w:rsidP="00036A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304EA"/>
    <w:multiLevelType w:val="singleLevel"/>
    <w:tmpl w:val="DC5304EA"/>
    <w:lvl w:ilvl="0">
      <w:start w:val="1"/>
      <w:numFmt w:val="chineseCounting"/>
      <w:suff w:val="nothing"/>
      <w:lvlText w:val="%1、"/>
      <w:lvlJc w:val="left"/>
      <w:rPr>
        <w:rFonts w:hint="eastAsia"/>
      </w:rPr>
    </w:lvl>
  </w:abstractNum>
  <w:abstractNum w:abstractNumId="1">
    <w:nsid w:val="00000004"/>
    <w:multiLevelType w:val="singleLevel"/>
    <w:tmpl w:val="00000004"/>
    <w:lvl w:ilvl="0">
      <w:start w:val="5"/>
      <w:numFmt w:val="chineseCounting"/>
      <w:suff w:val="nothing"/>
      <w:lvlText w:val="%1、"/>
      <w:lvlJc w:val="left"/>
      <w:rPr>
        <w:rFonts w:hint="eastAsia"/>
      </w:rPr>
    </w:lvl>
  </w:abstractNum>
  <w:abstractNum w:abstractNumId="2">
    <w:nsid w:val="0000000A"/>
    <w:multiLevelType w:val="singleLevel"/>
    <w:tmpl w:val="0000000A"/>
    <w:lvl w:ilvl="0">
      <w:start w:val="3"/>
      <w:numFmt w:val="chineseCounting"/>
      <w:suff w:val="nothing"/>
      <w:lvlText w:val="%1、"/>
      <w:lvlJc w:val="left"/>
      <w:rPr>
        <w:rFonts w:ascii="方正黑体_GBK" w:eastAsia="方正黑体_GBK" w:hint="eastAsia"/>
      </w:rPr>
    </w:lvl>
  </w:abstractNum>
  <w:abstractNum w:abstractNumId="3">
    <w:nsid w:val="62BD121F"/>
    <w:multiLevelType w:val="singleLevel"/>
    <w:tmpl w:val="62BD121F"/>
    <w:lvl w:ilvl="0">
      <w:start w:val="3"/>
      <w:numFmt w:val="chineseCounting"/>
      <w:suff w:val="space"/>
      <w:lvlText w:val="第%1章"/>
      <w:lvlJc w:val="left"/>
    </w:lvl>
  </w:abstractNum>
  <w:abstractNum w:abstractNumId="4">
    <w:nsid w:val="62BD4D3F"/>
    <w:multiLevelType w:val="singleLevel"/>
    <w:tmpl w:val="62BD4D3F"/>
    <w:lvl w:ilvl="0">
      <w:start w:val="1"/>
      <w:numFmt w:val="chineseCounting"/>
      <w:suff w:val="nothing"/>
      <w:lvlText w:val="（%1）"/>
      <w:lvlJc w:val="left"/>
    </w:lvl>
  </w:abstractNum>
  <w:abstractNum w:abstractNumId="5">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9D1569"/>
    <w:rsid w:val="EBDDA9D0"/>
    <w:rsid w:val="F05B4F69"/>
    <w:rsid w:val="F7F902F6"/>
    <w:rsid w:val="F97D9566"/>
    <w:rsid w:val="FDFF411C"/>
    <w:rsid w:val="0000410F"/>
    <w:rsid w:val="00036A4C"/>
    <w:rsid w:val="00075025"/>
    <w:rsid w:val="00082154"/>
    <w:rsid w:val="00172A27"/>
    <w:rsid w:val="001D0ED0"/>
    <w:rsid w:val="001F727D"/>
    <w:rsid w:val="00244344"/>
    <w:rsid w:val="00254033"/>
    <w:rsid w:val="002B7437"/>
    <w:rsid w:val="002F4617"/>
    <w:rsid w:val="00315D25"/>
    <w:rsid w:val="003B47F5"/>
    <w:rsid w:val="004237E9"/>
    <w:rsid w:val="004E1BEC"/>
    <w:rsid w:val="005212AB"/>
    <w:rsid w:val="0056178C"/>
    <w:rsid w:val="005A64FD"/>
    <w:rsid w:val="006A05AF"/>
    <w:rsid w:val="00947884"/>
    <w:rsid w:val="009773CB"/>
    <w:rsid w:val="009E4A3B"/>
    <w:rsid w:val="00A3026C"/>
    <w:rsid w:val="00B264FF"/>
    <w:rsid w:val="00BC0025"/>
    <w:rsid w:val="00BD4F8D"/>
    <w:rsid w:val="00C012D3"/>
    <w:rsid w:val="00C565B1"/>
    <w:rsid w:val="00C92180"/>
    <w:rsid w:val="00CC502F"/>
    <w:rsid w:val="00D44F12"/>
    <w:rsid w:val="00D50FEF"/>
    <w:rsid w:val="00D512BB"/>
    <w:rsid w:val="00D64AAB"/>
    <w:rsid w:val="00E330D6"/>
    <w:rsid w:val="00E55C3F"/>
    <w:rsid w:val="00E9118F"/>
    <w:rsid w:val="00F67788"/>
    <w:rsid w:val="00F820A4"/>
    <w:rsid w:val="00FB0CC6"/>
    <w:rsid w:val="00FE1729"/>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qFormat/>
    <w:rsid w:val="00254033"/>
    <w:rPr>
      <w:sz w:val="18"/>
      <w:szCs w:val="18"/>
    </w:rPr>
  </w:style>
  <w:style w:type="character" w:customStyle="1" w:styleId="Char1">
    <w:name w:val="批注框文本 Char"/>
    <w:basedOn w:val="a0"/>
    <w:link w:val="a9"/>
    <w:qFormat/>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
    <w:name w:val="页脚 Char"/>
    <w:basedOn w:val="a0"/>
    <w:link w:val="a4"/>
    <w:rsid w:val="00D50FEF"/>
    <w:rPr>
      <w:rFonts w:asciiTheme="minorHAnsi" w:eastAsiaTheme="minorEastAsia" w:hAnsiTheme="minorHAnsi" w:cstheme="minorBidi"/>
      <w:kern w:val="2"/>
      <w:sz w:val="18"/>
      <w:szCs w:val="24"/>
    </w:rPr>
  </w:style>
  <w:style w:type="character" w:customStyle="1" w:styleId="Char0">
    <w:name w:val="页眉 Char"/>
    <w:basedOn w:val="a0"/>
    <w:link w:val="a5"/>
    <w:rsid w:val="00D50FEF"/>
    <w:rPr>
      <w:rFonts w:asciiTheme="minorHAnsi" w:eastAsiaTheme="minorEastAsia" w:hAnsiTheme="minorHAnsi" w:cstheme="minorBidi"/>
      <w:kern w:val="2"/>
      <w:sz w:val="18"/>
      <w:szCs w:val="24"/>
    </w:rPr>
  </w:style>
  <w:style w:type="paragraph" w:customStyle="1" w:styleId="51">
    <w:name w:val="索引 51"/>
    <w:basedOn w:val="a"/>
    <w:next w:val="a"/>
    <w:qFormat/>
    <w:rsid w:val="00B264FF"/>
    <w:pPr>
      <w:ind w:left="1680"/>
    </w:pPr>
    <w:rPr>
      <w:rFonts w:ascii="Times New Roman" w:eastAsia="宋体" w:hAnsi="Times New Roman" w:cs="Times New Roman"/>
      <w:szCs w:val="20"/>
    </w:rPr>
  </w:style>
  <w:style w:type="character" w:customStyle="1" w:styleId="font71">
    <w:name w:val="font71"/>
    <w:qFormat/>
    <w:rsid w:val="00B264FF"/>
    <w:rPr>
      <w:rFonts w:ascii="Times New Roman" w:eastAsia="宋体" w:hAnsi="Times New Roman" w:cs="Times New Roman"/>
      <w:color w:val="000000"/>
      <w:sz w:val="24"/>
      <w:szCs w:val="24"/>
      <w:u w:val="none"/>
    </w:rPr>
  </w:style>
  <w:style w:type="character" w:customStyle="1" w:styleId="font41">
    <w:name w:val="font41"/>
    <w:qFormat/>
    <w:rsid w:val="00B264FF"/>
    <w:rPr>
      <w:rFonts w:ascii="Times New Roman" w:eastAsia="宋体" w:hAnsi="Times New Roman" w:cs="Times New Roman"/>
      <w:color w:val="000000"/>
      <w:sz w:val="24"/>
      <w:szCs w:val="24"/>
      <w:u w:val="single"/>
    </w:rPr>
  </w:style>
  <w:style w:type="character" w:customStyle="1" w:styleId="font51">
    <w:name w:val="font51"/>
    <w:qFormat/>
    <w:rsid w:val="00B264FF"/>
    <w:rPr>
      <w:rFonts w:ascii="Times New Roman" w:eastAsia="宋体" w:hAnsi="Times New Roman" w:cs="Times New Roman"/>
      <w:color w:val="000000"/>
      <w:sz w:val="19"/>
      <w:szCs w:val="19"/>
      <w:u w:val="single"/>
    </w:rPr>
  </w:style>
  <w:style w:type="character" w:customStyle="1" w:styleId="font31">
    <w:name w:val="font31"/>
    <w:qFormat/>
    <w:rsid w:val="00B264FF"/>
    <w:rPr>
      <w:rFonts w:ascii="Times New Roman" w:eastAsia="宋体" w:hAnsi="Times New Roman" w:cs="Times New Roman"/>
      <w:color w:val="000000"/>
      <w:sz w:val="19"/>
      <w:szCs w:val="19"/>
      <w:u w:val="none"/>
    </w:rPr>
  </w:style>
  <w:style w:type="character" w:customStyle="1" w:styleId="font21">
    <w:name w:val="font21"/>
    <w:qFormat/>
    <w:rsid w:val="00B264FF"/>
    <w:rPr>
      <w:rFonts w:ascii="宋体" w:eastAsia="宋体" w:hAnsi="宋体" w:cs="宋体"/>
      <w:color w:val="000000"/>
      <w:sz w:val="24"/>
      <w:szCs w:val="24"/>
      <w:u w:val="none"/>
    </w:rPr>
  </w:style>
  <w:style w:type="character" w:customStyle="1" w:styleId="font81">
    <w:name w:val="font81"/>
    <w:qFormat/>
    <w:rsid w:val="00B264FF"/>
    <w:rPr>
      <w:rFonts w:ascii="宋体" w:eastAsia="宋体" w:hAnsi="宋体" w:cs="宋体"/>
      <w:color w:val="000000"/>
      <w:sz w:val="24"/>
      <w:szCs w:val="24"/>
      <w:u w:val="single"/>
    </w:rPr>
  </w:style>
  <w:style w:type="paragraph" w:customStyle="1" w:styleId="11">
    <w:name w:val="正文1"/>
    <w:qFormat/>
    <w:rsid w:val="00B264FF"/>
    <w:pPr>
      <w:widowControl w:val="0"/>
      <w:jc w:val="both"/>
    </w:pPr>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qFormat/>
    <w:rsid w:val="00254033"/>
    <w:rPr>
      <w:sz w:val="18"/>
      <w:szCs w:val="18"/>
    </w:rPr>
  </w:style>
  <w:style w:type="character" w:customStyle="1" w:styleId="Char1">
    <w:name w:val="批注框文本 Char"/>
    <w:basedOn w:val="a0"/>
    <w:link w:val="a9"/>
    <w:qFormat/>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
    <w:name w:val="页脚 Char"/>
    <w:basedOn w:val="a0"/>
    <w:link w:val="a4"/>
    <w:rsid w:val="00D50FEF"/>
    <w:rPr>
      <w:rFonts w:asciiTheme="minorHAnsi" w:eastAsiaTheme="minorEastAsia" w:hAnsiTheme="minorHAnsi" w:cstheme="minorBidi"/>
      <w:kern w:val="2"/>
      <w:sz w:val="18"/>
      <w:szCs w:val="24"/>
    </w:rPr>
  </w:style>
  <w:style w:type="character" w:customStyle="1" w:styleId="Char0">
    <w:name w:val="页眉 Char"/>
    <w:basedOn w:val="a0"/>
    <w:link w:val="a5"/>
    <w:rsid w:val="00D50FEF"/>
    <w:rPr>
      <w:rFonts w:asciiTheme="minorHAnsi" w:eastAsiaTheme="minorEastAsia" w:hAnsiTheme="minorHAnsi" w:cstheme="minorBidi"/>
      <w:kern w:val="2"/>
      <w:sz w:val="18"/>
      <w:szCs w:val="24"/>
    </w:rPr>
  </w:style>
  <w:style w:type="paragraph" w:customStyle="1" w:styleId="51">
    <w:name w:val="索引 51"/>
    <w:basedOn w:val="a"/>
    <w:next w:val="a"/>
    <w:qFormat/>
    <w:rsid w:val="00B264FF"/>
    <w:pPr>
      <w:ind w:left="1680"/>
    </w:pPr>
    <w:rPr>
      <w:rFonts w:ascii="Times New Roman" w:eastAsia="宋体" w:hAnsi="Times New Roman" w:cs="Times New Roman"/>
      <w:szCs w:val="20"/>
    </w:rPr>
  </w:style>
  <w:style w:type="character" w:customStyle="1" w:styleId="font71">
    <w:name w:val="font71"/>
    <w:qFormat/>
    <w:rsid w:val="00B264FF"/>
    <w:rPr>
      <w:rFonts w:ascii="Times New Roman" w:eastAsia="宋体" w:hAnsi="Times New Roman" w:cs="Times New Roman"/>
      <w:color w:val="000000"/>
      <w:sz w:val="24"/>
      <w:szCs w:val="24"/>
      <w:u w:val="none"/>
    </w:rPr>
  </w:style>
  <w:style w:type="character" w:customStyle="1" w:styleId="font41">
    <w:name w:val="font41"/>
    <w:qFormat/>
    <w:rsid w:val="00B264FF"/>
    <w:rPr>
      <w:rFonts w:ascii="Times New Roman" w:eastAsia="宋体" w:hAnsi="Times New Roman" w:cs="Times New Roman"/>
      <w:color w:val="000000"/>
      <w:sz w:val="24"/>
      <w:szCs w:val="24"/>
      <w:u w:val="single"/>
    </w:rPr>
  </w:style>
  <w:style w:type="character" w:customStyle="1" w:styleId="font51">
    <w:name w:val="font51"/>
    <w:qFormat/>
    <w:rsid w:val="00B264FF"/>
    <w:rPr>
      <w:rFonts w:ascii="Times New Roman" w:eastAsia="宋体" w:hAnsi="Times New Roman" w:cs="Times New Roman"/>
      <w:color w:val="000000"/>
      <w:sz w:val="19"/>
      <w:szCs w:val="19"/>
      <w:u w:val="single"/>
    </w:rPr>
  </w:style>
  <w:style w:type="character" w:customStyle="1" w:styleId="font31">
    <w:name w:val="font31"/>
    <w:qFormat/>
    <w:rsid w:val="00B264FF"/>
    <w:rPr>
      <w:rFonts w:ascii="Times New Roman" w:eastAsia="宋体" w:hAnsi="Times New Roman" w:cs="Times New Roman"/>
      <w:color w:val="000000"/>
      <w:sz w:val="19"/>
      <w:szCs w:val="19"/>
      <w:u w:val="none"/>
    </w:rPr>
  </w:style>
  <w:style w:type="character" w:customStyle="1" w:styleId="font21">
    <w:name w:val="font21"/>
    <w:qFormat/>
    <w:rsid w:val="00B264FF"/>
    <w:rPr>
      <w:rFonts w:ascii="宋体" w:eastAsia="宋体" w:hAnsi="宋体" w:cs="宋体"/>
      <w:color w:val="000000"/>
      <w:sz w:val="24"/>
      <w:szCs w:val="24"/>
      <w:u w:val="none"/>
    </w:rPr>
  </w:style>
  <w:style w:type="character" w:customStyle="1" w:styleId="font81">
    <w:name w:val="font81"/>
    <w:qFormat/>
    <w:rsid w:val="00B264FF"/>
    <w:rPr>
      <w:rFonts w:ascii="宋体" w:eastAsia="宋体" w:hAnsi="宋体" w:cs="宋体"/>
      <w:color w:val="000000"/>
      <w:sz w:val="24"/>
      <w:szCs w:val="24"/>
      <w:u w:val="single"/>
    </w:rPr>
  </w:style>
  <w:style w:type="paragraph" w:customStyle="1" w:styleId="11">
    <w:name w:val="正文1"/>
    <w:qFormat/>
    <w:rsid w:val="00B264FF"/>
    <w:pPr>
      <w:widowControl w:val="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20</cp:revision>
  <cp:lastPrinted>2023-11-24T07:24:00Z</cp:lastPrinted>
  <dcterms:created xsi:type="dcterms:W3CDTF">2021-09-11T02:41:00Z</dcterms:created>
  <dcterms:modified xsi:type="dcterms:W3CDTF">2023-11-24T07:24:00Z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