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98" w:rsidRDefault="00097F98" w:rsidP="00097F98"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</w:p>
    <w:p w:rsidR="00097F98" w:rsidRDefault="00097F98" w:rsidP="00097F98"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</w:p>
    <w:p w:rsidR="00097F98" w:rsidRDefault="00097F98" w:rsidP="00097F98"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</w:p>
    <w:p w:rsidR="00097F98" w:rsidRDefault="00097F98" w:rsidP="00097F98">
      <w:pPr>
        <w:spacing w:line="594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097F98" w:rsidRDefault="00097F98" w:rsidP="00097F98"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</w:p>
    <w:p w:rsidR="00097F98" w:rsidRDefault="00097F98" w:rsidP="00097F98">
      <w:pPr>
        <w:spacing w:line="594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097F98" w:rsidRDefault="00097F98" w:rsidP="00097F98"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</w:p>
    <w:p w:rsidR="00097F98" w:rsidRDefault="00097F98" w:rsidP="00097F98"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</w:p>
    <w:p w:rsidR="00097F98" w:rsidRPr="00097F98" w:rsidRDefault="00097F98" w:rsidP="00097F98">
      <w:pPr>
        <w:spacing w:line="594" w:lineRule="exact"/>
        <w:jc w:val="center"/>
        <w:rPr>
          <w:rFonts w:ascii="方正仿宋_GBK" w:eastAsia="方正仿宋_GBK" w:hint="eastAsia"/>
          <w:bCs/>
          <w:sz w:val="32"/>
          <w:szCs w:val="32"/>
        </w:rPr>
      </w:pPr>
      <w:bookmarkStart w:id="0" w:name="_GoBack"/>
      <w:r>
        <w:rPr>
          <w:rFonts w:ascii="方正仿宋_GBK" w:eastAsia="方正仿宋_GBK" w:hint="eastAsia"/>
          <w:bCs/>
          <w:sz w:val="32"/>
          <w:szCs w:val="32"/>
        </w:rPr>
        <w:t>西彭委发</w:t>
      </w:r>
      <w:r>
        <w:rPr>
          <w:rFonts w:eastAsia="方正仿宋_GBK"/>
          <w:bCs/>
          <w:sz w:val="32"/>
          <w:szCs w:val="32"/>
        </w:rPr>
        <w:t>〔</w:t>
      </w:r>
      <w:r>
        <w:rPr>
          <w:rFonts w:eastAsia="方正仿宋_GBK"/>
          <w:bCs/>
          <w:sz w:val="32"/>
          <w:szCs w:val="32"/>
        </w:rPr>
        <w:t>202</w:t>
      </w:r>
      <w:r>
        <w:rPr>
          <w:rFonts w:eastAsia="方正仿宋_GBK" w:hint="eastAsia"/>
          <w:bCs/>
          <w:sz w:val="32"/>
          <w:szCs w:val="32"/>
        </w:rPr>
        <w:t>3</w:t>
      </w:r>
      <w:r>
        <w:rPr>
          <w:rFonts w:eastAsia="方正仿宋_GBK"/>
          <w:bCs/>
          <w:sz w:val="32"/>
          <w:szCs w:val="32"/>
        </w:rPr>
        <w:t>〕</w:t>
      </w:r>
      <w:r>
        <w:rPr>
          <w:rFonts w:eastAsia="方正仿宋_GBK"/>
          <w:bCs/>
          <w:sz w:val="32"/>
          <w:szCs w:val="32"/>
        </w:rPr>
        <w:t>65</w:t>
      </w:r>
      <w:r>
        <w:rPr>
          <w:rFonts w:ascii="方正仿宋_GBK" w:eastAsia="方正仿宋_GBK" w:hint="eastAsia"/>
          <w:bCs/>
          <w:sz w:val="32"/>
          <w:szCs w:val="32"/>
        </w:rPr>
        <w:t>号</w:t>
      </w:r>
    </w:p>
    <w:bookmarkEnd w:id="0"/>
    <w:p w:rsidR="00097F98" w:rsidRDefault="00097F98" w:rsidP="00097F98"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</w:p>
    <w:p w:rsidR="00097F98" w:rsidRDefault="00097F98" w:rsidP="00097F98"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</w:p>
    <w:p w:rsidR="00097F98" w:rsidRDefault="00097F98" w:rsidP="00097F98">
      <w:pPr>
        <w:spacing w:line="594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中共重庆市九龙坡区西彭镇委员会</w:t>
      </w:r>
    </w:p>
    <w:p w:rsidR="00097F98" w:rsidRDefault="00097F98" w:rsidP="00097F98">
      <w:pPr>
        <w:spacing w:line="594" w:lineRule="exact"/>
        <w:jc w:val="center"/>
        <w:rPr>
          <w:rFonts w:ascii="方正小标宋_GBK" w:eastAsia="方正小标宋_GBK" w:hint="eastAsia"/>
          <w:color w:val="000000"/>
          <w:spacing w:val="20"/>
          <w:sz w:val="44"/>
          <w:szCs w:val="44"/>
        </w:rPr>
      </w:pPr>
      <w:r>
        <w:rPr>
          <w:rFonts w:ascii="方正小标宋_GBK" w:eastAsia="方正小标宋_GBK" w:hint="eastAsia"/>
          <w:spacing w:val="20"/>
          <w:sz w:val="44"/>
          <w:szCs w:val="44"/>
        </w:rPr>
        <w:t>重庆市九龙坡区西彭镇人民政府</w:t>
      </w:r>
    </w:p>
    <w:p w:rsidR="00097F98" w:rsidRDefault="00097F98" w:rsidP="00097F98">
      <w:pPr>
        <w:tabs>
          <w:tab w:val="left" w:pos="755"/>
          <w:tab w:val="center" w:pos="4567"/>
        </w:tabs>
        <w:spacing w:line="600" w:lineRule="exact"/>
        <w:jc w:val="left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ab/>
        <w:t>关于调整镇领导班子成员分工的通知</w:t>
      </w:r>
    </w:p>
    <w:p w:rsidR="00097F98" w:rsidRDefault="00097F98" w:rsidP="00097F98"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p w:rsidR="00097F98" w:rsidRDefault="00097F98" w:rsidP="00097F98">
      <w:pPr>
        <w:spacing w:line="600" w:lineRule="exact"/>
        <w:rPr>
          <w:rFonts w:ascii="方正仿宋_GBK" w:eastAsia="方正仿宋_GBK" w:hint="eastAsia"/>
          <w:bCs/>
          <w:sz w:val="32"/>
          <w:szCs w:val="32"/>
        </w:rPr>
      </w:pPr>
      <w:r>
        <w:rPr>
          <w:rFonts w:ascii="方正仿宋_GBK" w:eastAsia="方正仿宋_GBK" w:hint="eastAsia"/>
          <w:bCs/>
          <w:sz w:val="32"/>
          <w:szCs w:val="32"/>
        </w:rPr>
        <w:t>各直属党组织、村（居）民委员会，镇级机关各部门，驻镇有关单位：</w:t>
      </w:r>
    </w:p>
    <w:p w:rsidR="00097F98" w:rsidRDefault="00097F98" w:rsidP="00097F98">
      <w:pPr>
        <w:spacing w:line="600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根据区委《关于吴彭洪等</w:t>
      </w:r>
      <w:r>
        <w:rPr>
          <w:rFonts w:eastAsia="方正仿宋_GBK" w:hint="eastAsia"/>
          <w:sz w:val="32"/>
          <w:szCs w:val="32"/>
        </w:rPr>
        <w:t>17</w:t>
      </w:r>
      <w:r>
        <w:rPr>
          <w:rFonts w:eastAsia="方正仿宋_GBK" w:hint="eastAsia"/>
          <w:sz w:val="32"/>
          <w:szCs w:val="32"/>
        </w:rPr>
        <w:t>名同志任免职的通知》（九龙坡委〔</w:t>
      </w:r>
      <w:r>
        <w:rPr>
          <w:rFonts w:eastAsia="方正仿宋_GBK" w:hint="eastAsia"/>
          <w:sz w:val="32"/>
          <w:szCs w:val="32"/>
        </w:rPr>
        <w:t>2023</w:t>
      </w:r>
      <w:r>
        <w:rPr>
          <w:rFonts w:eastAsia="方正仿宋_GBK" w:hint="eastAsia"/>
          <w:sz w:val="32"/>
          <w:szCs w:val="32"/>
        </w:rPr>
        <w:t>〕</w:t>
      </w:r>
      <w:r>
        <w:rPr>
          <w:rFonts w:eastAsia="方正仿宋_GBK" w:hint="eastAsia"/>
          <w:sz w:val="32"/>
          <w:szCs w:val="32"/>
        </w:rPr>
        <w:t>63</w:t>
      </w:r>
      <w:r>
        <w:rPr>
          <w:rFonts w:eastAsia="方正仿宋_GBK" w:hint="eastAsia"/>
          <w:sz w:val="32"/>
          <w:szCs w:val="32"/>
        </w:rPr>
        <w:t>号）、《关于叶波等</w:t>
      </w:r>
      <w:r>
        <w:rPr>
          <w:rFonts w:eastAsia="方正仿宋_GBK" w:hint="eastAsia"/>
          <w:sz w:val="32"/>
          <w:szCs w:val="32"/>
        </w:rPr>
        <w:t>11</w:t>
      </w:r>
      <w:r>
        <w:rPr>
          <w:rFonts w:eastAsia="方正仿宋_GBK" w:hint="eastAsia"/>
          <w:sz w:val="32"/>
          <w:szCs w:val="32"/>
        </w:rPr>
        <w:t>名同志任职的通知》（九龙坡委〔</w:t>
      </w:r>
      <w:r>
        <w:rPr>
          <w:rFonts w:eastAsia="方正仿宋_GBK" w:hint="eastAsia"/>
          <w:sz w:val="32"/>
          <w:szCs w:val="32"/>
        </w:rPr>
        <w:t>2023</w:t>
      </w:r>
      <w:r>
        <w:rPr>
          <w:rFonts w:eastAsia="方正仿宋_GBK" w:hint="eastAsia"/>
          <w:sz w:val="32"/>
          <w:szCs w:val="32"/>
        </w:rPr>
        <w:t>〕</w:t>
      </w:r>
      <w:r>
        <w:rPr>
          <w:rFonts w:eastAsia="方正仿宋_GBK" w:hint="eastAsia"/>
          <w:sz w:val="32"/>
          <w:szCs w:val="32"/>
        </w:rPr>
        <w:t>70</w:t>
      </w:r>
      <w:r>
        <w:rPr>
          <w:rFonts w:eastAsia="方正仿宋_GBK" w:hint="eastAsia"/>
          <w:sz w:val="32"/>
          <w:szCs w:val="32"/>
        </w:rPr>
        <w:t>号）要求，</w:t>
      </w:r>
      <w:r>
        <w:rPr>
          <w:rFonts w:eastAsia="方正仿宋_GBK"/>
          <w:sz w:val="32"/>
          <w:szCs w:val="32"/>
        </w:rPr>
        <w:t>经镇党委会研究，</w:t>
      </w:r>
      <w:r>
        <w:rPr>
          <w:rFonts w:eastAsia="方正仿宋_GBK" w:hint="eastAsia"/>
          <w:sz w:val="32"/>
          <w:szCs w:val="32"/>
        </w:rPr>
        <w:t>同意</w:t>
      </w:r>
      <w:r>
        <w:rPr>
          <w:rFonts w:eastAsia="方正仿宋_GBK"/>
          <w:sz w:val="32"/>
          <w:szCs w:val="32"/>
        </w:rPr>
        <w:t>对</w:t>
      </w:r>
      <w:r>
        <w:rPr>
          <w:rFonts w:eastAsia="方正仿宋_GBK" w:hint="eastAsia"/>
          <w:sz w:val="32"/>
          <w:szCs w:val="32"/>
        </w:rPr>
        <w:t>部分</w:t>
      </w:r>
      <w:r>
        <w:rPr>
          <w:rFonts w:eastAsia="方正仿宋_GBK"/>
          <w:sz w:val="32"/>
          <w:szCs w:val="32"/>
        </w:rPr>
        <w:t>镇领导班子成员分工进行调整。现将调整后的分工通知如下：</w:t>
      </w:r>
    </w:p>
    <w:p w:rsidR="00097F98" w:rsidRDefault="00097F98" w:rsidP="00097F98">
      <w:pPr>
        <w:spacing w:line="600" w:lineRule="exact"/>
        <w:ind w:firstLine="630"/>
        <w:rPr>
          <w:rFonts w:eastAsia="方正仿宋_GBK"/>
          <w:bCs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党委书记刘嘉熠</w:t>
      </w:r>
      <w:r>
        <w:rPr>
          <w:rFonts w:eastAsia="方正仿宋_GBK"/>
          <w:bCs/>
          <w:sz w:val="32"/>
          <w:szCs w:val="32"/>
        </w:rPr>
        <w:t>：主持镇党委全面工作。主管人大、人</w:t>
      </w:r>
      <w:r>
        <w:rPr>
          <w:rFonts w:eastAsia="方正仿宋_GBK"/>
          <w:bCs/>
          <w:sz w:val="32"/>
          <w:szCs w:val="32"/>
        </w:rPr>
        <w:lastRenderedPageBreak/>
        <w:t>民武装工作。联系西彭园区、西南铝。</w:t>
      </w:r>
    </w:p>
    <w:p w:rsidR="00097F98" w:rsidRDefault="00097F98" w:rsidP="00097F98">
      <w:pPr>
        <w:spacing w:line="600" w:lineRule="exact"/>
        <w:ind w:firstLine="630"/>
        <w:rPr>
          <w:rFonts w:eastAsia="方正仿宋_GBK"/>
          <w:bCs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党委副书记、镇长任航</w:t>
      </w:r>
      <w:r>
        <w:rPr>
          <w:rFonts w:eastAsia="方正仿宋_GBK"/>
          <w:bCs/>
          <w:sz w:val="32"/>
          <w:szCs w:val="32"/>
        </w:rPr>
        <w:t>：主持镇政府全面工作。负责西彭政协委员工作站全面工作。主管监察、审计工作、城市管理。联系西南铝、西彭园区。</w:t>
      </w:r>
    </w:p>
    <w:p w:rsidR="00097F98" w:rsidRDefault="00097F98" w:rsidP="00097F98">
      <w:pPr>
        <w:spacing w:line="600" w:lineRule="exact"/>
        <w:ind w:firstLine="630"/>
        <w:rPr>
          <w:rFonts w:eastAsia="方正仿宋_GBK"/>
          <w:bCs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党委委员、人大主席罗小林</w:t>
      </w:r>
      <w:r>
        <w:rPr>
          <w:rFonts w:eastAsia="方正仿宋_GBK"/>
          <w:bCs/>
          <w:sz w:val="32"/>
          <w:szCs w:val="32"/>
        </w:rPr>
        <w:t>：主持人大主席团全面工作。分管督查、内审工作。分管部门：人大办公室、督查办公室、内审办公室。</w:t>
      </w:r>
    </w:p>
    <w:p w:rsidR="00097F98" w:rsidRDefault="00097F98" w:rsidP="00097F98">
      <w:pPr>
        <w:spacing w:line="600" w:lineRule="exact"/>
        <w:ind w:firstLine="630"/>
        <w:rPr>
          <w:rFonts w:eastAsia="方正仿宋_GBK"/>
          <w:bCs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党委副书记</w:t>
      </w:r>
      <w:r>
        <w:rPr>
          <w:rFonts w:eastAsia="方正仿宋_GBK" w:hint="eastAsia"/>
          <w:b/>
          <w:sz w:val="32"/>
          <w:szCs w:val="32"/>
        </w:rPr>
        <w:t>张钰</w:t>
      </w:r>
      <w:r>
        <w:rPr>
          <w:rFonts w:eastAsia="方正仿宋_GBK"/>
          <w:bCs/>
          <w:sz w:val="32"/>
          <w:szCs w:val="32"/>
        </w:rPr>
        <w:t>：分管党委专项工作、群团、总工会、</w:t>
      </w:r>
      <w:r>
        <w:rPr>
          <w:rFonts w:eastAsia="方正仿宋_GBK" w:hint="eastAsia"/>
          <w:bCs/>
          <w:sz w:val="32"/>
          <w:szCs w:val="32"/>
        </w:rPr>
        <w:t>全面深化改革、国家安全、</w:t>
      </w:r>
      <w:r>
        <w:rPr>
          <w:rFonts w:eastAsia="方正仿宋_GBK"/>
          <w:bCs/>
          <w:sz w:val="32"/>
          <w:szCs w:val="32"/>
        </w:rPr>
        <w:t>农业农村、土地流转、农村饮水、农村</w:t>
      </w:r>
      <w:r>
        <w:rPr>
          <w:rFonts w:eastAsia="方正仿宋_GBK"/>
          <w:bCs/>
          <w:sz w:val="32"/>
          <w:szCs w:val="32"/>
        </w:rPr>
        <w:t>“</w:t>
      </w:r>
      <w:r>
        <w:rPr>
          <w:rFonts w:eastAsia="方正仿宋_GBK"/>
          <w:bCs/>
          <w:sz w:val="32"/>
          <w:szCs w:val="32"/>
        </w:rPr>
        <w:t>三资</w:t>
      </w:r>
      <w:r>
        <w:rPr>
          <w:rFonts w:eastAsia="方正仿宋_GBK"/>
          <w:bCs/>
          <w:sz w:val="32"/>
          <w:szCs w:val="32"/>
        </w:rPr>
        <w:t>”</w:t>
      </w:r>
      <w:r>
        <w:rPr>
          <w:rFonts w:eastAsia="方正仿宋_GBK"/>
          <w:bCs/>
          <w:sz w:val="32"/>
          <w:szCs w:val="32"/>
        </w:rPr>
        <w:t>管理、民政</w:t>
      </w:r>
      <w:r>
        <w:rPr>
          <w:rFonts w:eastAsia="方正仿宋_GBK" w:hint="eastAsia"/>
          <w:bCs/>
          <w:sz w:val="32"/>
          <w:szCs w:val="32"/>
        </w:rPr>
        <w:t>，综合行政执法</w:t>
      </w:r>
      <w:r>
        <w:rPr>
          <w:rFonts w:eastAsia="方正仿宋_GBK"/>
          <w:bCs/>
          <w:sz w:val="32"/>
          <w:szCs w:val="32"/>
        </w:rPr>
        <w:t>工作。分管部门：农业服务中心、民政和社会事务办公室、工会、团委、妇联、综合行政执法大队。联系教育、卫生。</w:t>
      </w:r>
    </w:p>
    <w:p w:rsidR="00097F98" w:rsidRDefault="00097F98" w:rsidP="00097F98">
      <w:pPr>
        <w:spacing w:line="600" w:lineRule="exact"/>
        <w:ind w:firstLineChars="186" w:firstLine="598"/>
        <w:rPr>
          <w:rFonts w:eastAsia="方正仿宋_GBK"/>
          <w:bCs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党委宣传、统战委员廖洪英</w:t>
      </w:r>
      <w:r>
        <w:rPr>
          <w:rFonts w:eastAsia="方正仿宋_GBK"/>
          <w:bCs/>
          <w:sz w:val="32"/>
          <w:szCs w:val="32"/>
        </w:rPr>
        <w:t>：分管财政、宣传、精神文明、对外宣传、统战、工商联（商会）、文化、体育、旅游工作。协助任航同志分管政协工作。分管部门：财政办公室、文化服务中心，联系税务所。</w:t>
      </w:r>
    </w:p>
    <w:p w:rsidR="00097F98" w:rsidRDefault="00097F98" w:rsidP="00097F98">
      <w:pPr>
        <w:spacing w:line="600" w:lineRule="exact"/>
        <w:ind w:firstLineChars="186" w:firstLine="598"/>
        <w:rPr>
          <w:rFonts w:eastAsia="方正仿宋_GBK"/>
          <w:bCs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党委政法委员曹时东</w:t>
      </w:r>
      <w:r>
        <w:rPr>
          <w:rFonts w:eastAsia="方正仿宋_GBK"/>
          <w:bCs/>
          <w:sz w:val="32"/>
          <w:szCs w:val="32"/>
        </w:rPr>
        <w:t>：分管政法、综治、法制、防邪、信访、维稳、物业管理工作。分管部门：平安建设办公室、物业管理服务中心、司法所，联系派出所、交巡警大队、西彭法庭。</w:t>
      </w:r>
    </w:p>
    <w:p w:rsidR="00097F98" w:rsidRDefault="00097F98" w:rsidP="00097F98">
      <w:pPr>
        <w:spacing w:line="600" w:lineRule="exact"/>
        <w:ind w:firstLine="630"/>
        <w:rPr>
          <w:rFonts w:eastAsia="方正仿宋_GBK"/>
          <w:bCs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党委委员、副镇长、人武部长张文杰</w:t>
      </w:r>
      <w:r>
        <w:rPr>
          <w:rFonts w:eastAsia="方正仿宋_GBK"/>
          <w:bCs/>
          <w:sz w:val="32"/>
          <w:szCs w:val="32"/>
        </w:rPr>
        <w:t>：分管武装，</w:t>
      </w:r>
      <w:r>
        <w:rPr>
          <w:rFonts w:eastAsia="方正仿宋_GBK" w:hint="eastAsia"/>
          <w:bCs/>
          <w:color w:val="000000"/>
          <w:sz w:val="32"/>
          <w:szCs w:val="32"/>
        </w:rPr>
        <w:t>工业经济、科技、统计、农村经营管理</w:t>
      </w:r>
      <w:r>
        <w:rPr>
          <w:rFonts w:eastAsia="方正仿宋_GBK" w:hint="eastAsia"/>
          <w:color w:val="000000"/>
          <w:sz w:val="32"/>
          <w:szCs w:val="32"/>
        </w:rPr>
        <w:t>、</w:t>
      </w:r>
      <w:r>
        <w:rPr>
          <w:rFonts w:eastAsia="方正仿宋_GBK" w:hint="eastAsia"/>
          <w:bCs/>
          <w:color w:val="000000"/>
          <w:sz w:val="32"/>
          <w:szCs w:val="32"/>
        </w:rPr>
        <w:t>商贸、大数据信息化、招商引资，</w:t>
      </w:r>
      <w:r>
        <w:rPr>
          <w:rFonts w:eastAsia="方正仿宋_GBK"/>
          <w:bCs/>
          <w:sz w:val="32"/>
          <w:szCs w:val="32"/>
        </w:rPr>
        <w:t>就业、社保、公共政务服务</w:t>
      </w:r>
      <w:r>
        <w:rPr>
          <w:rFonts w:eastAsia="方正仿宋_GBK" w:hint="eastAsia"/>
          <w:bCs/>
          <w:sz w:val="32"/>
          <w:szCs w:val="32"/>
        </w:rPr>
        <w:t>工作</w:t>
      </w:r>
      <w:r>
        <w:rPr>
          <w:rFonts w:eastAsia="方正仿宋_GBK"/>
          <w:bCs/>
          <w:sz w:val="32"/>
          <w:szCs w:val="32"/>
        </w:rPr>
        <w:t>。分管部门：武</w:t>
      </w:r>
      <w:r>
        <w:rPr>
          <w:rFonts w:eastAsia="方正仿宋_GBK"/>
          <w:bCs/>
          <w:sz w:val="32"/>
          <w:szCs w:val="32"/>
        </w:rPr>
        <w:lastRenderedPageBreak/>
        <w:t>装部、退役军人服务站</w:t>
      </w:r>
      <w:r>
        <w:rPr>
          <w:rFonts w:eastAsia="方正仿宋_GBK" w:hint="eastAsia"/>
          <w:bCs/>
          <w:sz w:val="32"/>
          <w:szCs w:val="32"/>
        </w:rPr>
        <w:t>、</w:t>
      </w:r>
      <w:r>
        <w:rPr>
          <w:rFonts w:eastAsia="方正仿宋_GBK" w:hint="eastAsia"/>
          <w:bCs/>
          <w:color w:val="000000"/>
          <w:sz w:val="32"/>
          <w:szCs w:val="32"/>
        </w:rPr>
        <w:t>经济发展办公室、社会管理信息服务中心、</w:t>
      </w:r>
      <w:r>
        <w:rPr>
          <w:rFonts w:eastAsia="方正仿宋_GBK"/>
          <w:bCs/>
          <w:sz w:val="32"/>
          <w:szCs w:val="32"/>
        </w:rPr>
        <w:t>劳动就业和社会保障服务所。</w:t>
      </w:r>
      <w:proofErr w:type="gramStart"/>
      <w:r>
        <w:rPr>
          <w:rFonts w:eastAsia="方正仿宋_GBK"/>
          <w:bCs/>
          <w:sz w:val="32"/>
          <w:szCs w:val="32"/>
        </w:rPr>
        <w:t>联系驻</w:t>
      </w:r>
      <w:proofErr w:type="gramEnd"/>
      <w:r>
        <w:rPr>
          <w:rFonts w:eastAsia="方正仿宋_GBK"/>
          <w:bCs/>
          <w:sz w:val="32"/>
          <w:szCs w:val="32"/>
        </w:rPr>
        <w:t>镇部队</w:t>
      </w:r>
      <w:r>
        <w:rPr>
          <w:rFonts w:eastAsia="方正仿宋_GBK" w:hint="eastAsia"/>
          <w:bCs/>
          <w:color w:val="000000"/>
          <w:sz w:val="32"/>
          <w:szCs w:val="32"/>
        </w:rPr>
        <w:t>、市场监管所，协调对外开放、</w:t>
      </w:r>
      <w:r>
        <w:rPr>
          <w:rFonts w:eastAsia="方正仿宋_GBK" w:hint="eastAsia"/>
          <w:bCs/>
          <w:sz w:val="32"/>
          <w:szCs w:val="32"/>
        </w:rPr>
        <w:t>供水、</w:t>
      </w:r>
      <w:r>
        <w:rPr>
          <w:rFonts w:eastAsia="方正仿宋_GBK" w:hint="eastAsia"/>
          <w:bCs/>
          <w:color w:val="000000"/>
          <w:sz w:val="32"/>
          <w:szCs w:val="32"/>
        </w:rPr>
        <w:t>供电、供气工作。</w:t>
      </w:r>
    </w:p>
    <w:p w:rsidR="00097F98" w:rsidRDefault="00097F98" w:rsidP="00097F98">
      <w:pPr>
        <w:spacing w:line="600" w:lineRule="exact"/>
        <w:ind w:firstLineChars="186" w:firstLine="598"/>
        <w:rPr>
          <w:rFonts w:eastAsia="方正仿宋_GBK"/>
          <w:bCs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党委组织委员王荣</w:t>
      </w:r>
      <w:r>
        <w:rPr>
          <w:rFonts w:eastAsia="方正仿宋_GBK"/>
          <w:bCs/>
          <w:sz w:val="32"/>
          <w:szCs w:val="32"/>
        </w:rPr>
        <w:t>：分管组织、机关工会、老干部、信息、档案、保密、区对镇综合目标考核、综合民意调查、政务值班、人事、机关事务工作。分管部门：党政办公室、党建工作办公室。</w:t>
      </w:r>
    </w:p>
    <w:p w:rsidR="00097F98" w:rsidRDefault="00097F98" w:rsidP="00097F98">
      <w:pPr>
        <w:spacing w:line="600" w:lineRule="exact"/>
        <w:ind w:firstLineChars="186" w:firstLine="598"/>
        <w:rPr>
          <w:rFonts w:eastAsia="方正仿宋_GBK"/>
          <w:bCs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党委委员、纪委书记</w:t>
      </w:r>
      <w:r>
        <w:rPr>
          <w:rFonts w:eastAsia="方正仿宋_GBK" w:hint="eastAsia"/>
          <w:b/>
          <w:sz w:val="32"/>
          <w:szCs w:val="32"/>
        </w:rPr>
        <w:t>邓天昱</w:t>
      </w:r>
      <w:r>
        <w:rPr>
          <w:rFonts w:eastAsia="方正仿宋_GBK"/>
          <w:bCs/>
          <w:sz w:val="32"/>
          <w:szCs w:val="32"/>
        </w:rPr>
        <w:t>：主持纪委全面工作。分管部门：纪委办公室。</w:t>
      </w:r>
    </w:p>
    <w:p w:rsidR="00097F98" w:rsidRDefault="00097F98" w:rsidP="00097F98">
      <w:pPr>
        <w:spacing w:line="600" w:lineRule="exact"/>
        <w:ind w:firstLine="630"/>
        <w:rPr>
          <w:rFonts w:eastAsia="方正仿宋_GBK"/>
          <w:bCs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人大专职副主席成飞</w:t>
      </w:r>
      <w:r>
        <w:rPr>
          <w:rFonts w:eastAsia="方正仿宋_GBK"/>
          <w:bCs/>
          <w:sz w:val="32"/>
          <w:szCs w:val="32"/>
        </w:rPr>
        <w:t>：分管安全生产、农村道路安全执法、人民防空、消防工作。协助罗小林同志分管人大主席团日常工作。分管部门：应急管理办公室，联系消防站。</w:t>
      </w:r>
    </w:p>
    <w:p w:rsidR="00097F98" w:rsidRDefault="00097F98" w:rsidP="00097F98">
      <w:pPr>
        <w:spacing w:line="600" w:lineRule="exact"/>
        <w:ind w:firstLine="630"/>
        <w:rPr>
          <w:rFonts w:eastAsia="方正仿宋_GBK"/>
          <w:bCs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副镇长刘野</w:t>
      </w:r>
      <w:r>
        <w:rPr>
          <w:rFonts w:eastAsia="方正仿宋_GBK"/>
          <w:bCs/>
          <w:sz w:val="32"/>
          <w:szCs w:val="32"/>
        </w:rPr>
        <w:t>：</w:t>
      </w:r>
      <w:r>
        <w:rPr>
          <w:rFonts w:eastAsia="方正仿宋_GBK" w:hint="eastAsia"/>
          <w:bCs/>
          <w:color w:val="000000"/>
          <w:sz w:val="32"/>
          <w:szCs w:val="32"/>
        </w:rPr>
        <w:t>分管国土资源、规划建设、道路交通建设、林业、长江珍稀鱼类保护、非城市规划区“两违”整治、环保、</w:t>
      </w:r>
      <w:r>
        <w:rPr>
          <w:rFonts w:eastAsia="方正仿宋_GBK"/>
          <w:bCs/>
          <w:sz w:val="32"/>
          <w:szCs w:val="32"/>
        </w:rPr>
        <w:t>征地拆迁</w:t>
      </w:r>
      <w:r>
        <w:rPr>
          <w:rFonts w:eastAsia="方正仿宋_GBK" w:hint="eastAsia"/>
          <w:bCs/>
          <w:sz w:val="32"/>
          <w:szCs w:val="32"/>
        </w:rPr>
        <w:t>工作</w:t>
      </w:r>
      <w:r>
        <w:rPr>
          <w:rFonts w:eastAsia="方正仿宋_GBK" w:hint="eastAsia"/>
          <w:bCs/>
          <w:color w:val="000000"/>
          <w:sz w:val="32"/>
          <w:szCs w:val="32"/>
        </w:rPr>
        <w:t>。分管部门：规划建设管理环保办公室、</w:t>
      </w:r>
      <w:r>
        <w:rPr>
          <w:rFonts w:eastAsia="方正仿宋_GBK"/>
          <w:bCs/>
          <w:sz w:val="32"/>
          <w:szCs w:val="32"/>
        </w:rPr>
        <w:t>征地办公室</w:t>
      </w:r>
      <w:r>
        <w:rPr>
          <w:rFonts w:eastAsia="方正仿宋_GBK" w:hint="eastAsia"/>
          <w:bCs/>
          <w:color w:val="000000"/>
          <w:sz w:val="32"/>
          <w:szCs w:val="32"/>
        </w:rPr>
        <w:t>，联系西彭规划和自然资源所。</w:t>
      </w:r>
    </w:p>
    <w:p w:rsidR="00097F98" w:rsidRDefault="00097F98" w:rsidP="00097F98">
      <w:pPr>
        <w:spacing w:line="600" w:lineRule="exact"/>
        <w:ind w:firstLineChars="200" w:firstLine="643"/>
        <w:rPr>
          <w:rFonts w:eastAsia="方正仿宋_GBK"/>
          <w:bCs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副镇长曾云翔：</w:t>
      </w:r>
      <w:r>
        <w:rPr>
          <w:rFonts w:eastAsia="方正仿宋_GBK"/>
          <w:bCs/>
          <w:sz w:val="32"/>
          <w:szCs w:val="32"/>
        </w:rPr>
        <w:t>抽调到区招商投资促进局工作。</w:t>
      </w:r>
    </w:p>
    <w:p w:rsidR="00097F98" w:rsidRDefault="00097F98" w:rsidP="00097F98">
      <w:pPr>
        <w:spacing w:line="600" w:lineRule="exact"/>
        <w:ind w:firstLine="630"/>
        <w:rPr>
          <w:rFonts w:eastAsia="方正仿宋_GBK" w:hint="eastAsia"/>
          <w:bCs/>
          <w:sz w:val="32"/>
          <w:szCs w:val="32"/>
          <w:highlight w:val="yellow"/>
        </w:rPr>
      </w:pPr>
      <w:r>
        <w:rPr>
          <w:rFonts w:eastAsia="方正仿宋_GBK" w:hint="eastAsia"/>
          <w:b/>
          <w:sz w:val="32"/>
          <w:szCs w:val="32"/>
        </w:rPr>
        <w:t>三级调研员谢正海</w:t>
      </w:r>
      <w:r>
        <w:rPr>
          <w:rFonts w:eastAsia="方正仿宋_GBK" w:hint="eastAsia"/>
          <w:bCs/>
          <w:sz w:val="32"/>
          <w:szCs w:val="32"/>
        </w:rPr>
        <w:t>：协助张文杰同志做好退役军人服务工作。</w:t>
      </w:r>
    </w:p>
    <w:p w:rsidR="00097F98" w:rsidRDefault="00097F98" w:rsidP="00097F98">
      <w:pPr>
        <w:spacing w:line="600" w:lineRule="exact"/>
        <w:ind w:firstLine="630"/>
        <w:rPr>
          <w:rFonts w:eastAsia="方正仿宋_GBK" w:hint="eastAsia"/>
          <w:bCs/>
          <w:sz w:val="32"/>
          <w:szCs w:val="32"/>
        </w:rPr>
      </w:pPr>
      <w:r>
        <w:rPr>
          <w:rFonts w:eastAsia="方正仿宋_GBK" w:hint="eastAsia"/>
          <w:b/>
          <w:sz w:val="32"/>
          <w:szCs w:val="32"/>
        </w:rPr>
        <w:t>四级调研员杨杰：</w:t>
      </w:r>
      <w:r>
        <w:rPr>
          <w:rFonts w:eastAsia="方正仿宋_GBK"/>
          <w:bCs/>
          <w:sz w:val="32"/>
          <w:szCs w:val="32"/>
        </w:rPr>
        <w:t>分管城市管理、城市饮水、城市规划区</w:t>
      </w:r>
      <w:r>
        <w:rPr>
          <w:rFonts w:eastAsia="方正仿宋_GBK"/>
          <w:bCs/>
          <w:sz w:val="32"/>
          <w:szCs w:val="32"/>
        </w:rPr>
        <w:t>“</w:t>
      </w:r>
      <w:r>
        <w:rPr>
          <w:rFonts w:eastAsia="方正仿宋_GBK"/>
          <w:bCs/>
          <w:sz w:val="32"/>
          <w:szCs w:val="32"/>
        </w:rPr>
        <w:t>两违</w:t>
      </w:r>
      <w:r>
        <w:rPr>
          <w:rFonts w:eastAsia="方正仿宋_GBK"/>
          <w:bCs/>
          <w:sz w:val="32"/>
          <w:szCs w:val="32"/>
        </w:rPr>
        <w:t>”</w:t>
      </w:r>
      <w:r>
        <w:rPr>
          <w:rFonts w:eastAsia="方正仿宋_GBK"/>
          <w:bCs/>
          <w:sz w:val="32"/>
          <w:szCs w:val="32"/>
        </w:rPr>
        <w:t>整治工作。分管部门：区城市管理综合行政执法支队西彭镇大队</w:t>
      </w:r>
      <w:r>
        <w:rPr>
          <w:rFonts w:eastAsia="方正仿宋_GBK" w:hint="eastAsia"/>
          <w:bCs/>
          <w:sz w:val="32"/>
          <w:szCs w:val="32"/>
        </w:rPr>
        <w:t>。</w:t>
      </w:r>
    </w:p>
    <w:p w:rsidR="00097F98" w:rsidRDefault="00097F98" w:rsidP="00097F98">
      <w:pPr>
        <w:spacing w:line="600" w:lineRule="exact"/>
        <w:ind w:firstLine="630"/>
        <w:rPr>
          <w:rFonts w:eastAsia="方正仿宋_GBK"/>
          <w:b/>
          <w:sz w:val="32"/>
          <w:szCs w:val="32"/>
        </w:rPr>
      </w:pPr>
    </w:p>
    <w:p w:rsidR="00097F98" w:rsidRDefault="00097F98" w:rsidP="00097F98">
      <w:pPr>
        <w:spacing w:line="60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lastRenderedPageBreak/>
        <w:t>领导</w:t>
      </w:r>
      <w:r>
        <w:rPr>
          <w:rFonts w:eastAsia="方正仿宋_GBK"/>
          <w:b/>
          <w:sz w:val="32"/>
          <w:szCs w:val="32"/>
        </w:rPr>
        <w:t>AB</w:t>
      </w:r>
      <w:r>
        <w:rPr>
          <w:rFonts w:eastAsia="方正仿宋_GBK"/>
          <w:b/>
          <w:sz w:val="32"/>
          <w:szCs w:val="32"/>
        </w:rPr>
        <w:t>角</w:t>
      </w:r>
      <w:r>
        <w:rPr>
          <w:rFonts w:eastAsia="方正仿宋_GBK"/>
          <w:sz w:val="32"/>
          <w:szCs w:val="32"/>
        </w:rPr>
        <w:t>：</w:t>
      </w:r>
    </w:p>
    <w:p w:rsidR="00097F98" w:rsidRDefault="00097F98" w:rsidP="00097F98">
      <w:pPr>
        <w:spacing w:line="60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刘嘉熠－任</w:t>
      </w:r>
      <w:r>
        <w:rPr>
          <w:rFonts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>航；罗小林－</w:t>
      </w:r>
      <w:r>
        <w:rPr>
          <w:rFonts w:eastAsia="方正仿宋_GBK" w:hint="eastAsia"/>
          <w:sz w:val="32"/>
          <w:szCs w:val="32"/>
        </w:rPr>
        <w:t>张</w:t>
      </w:r>
      <w:r>
        <w:rPr>
          <w:rFonts w:eastAsia="方正仿宋_GBK" w:hint="eastAsia"/>
          <w:sz w:val="32"/>
          <w:szCs w:val="32"/>
        </w:rPr>
        <w:t xml:space="preserve">  </w:t>
      </w:r>
      <w:proofErr w:type="gramStart"/>
      <w:r>
        <w:rPr>
          <w:rFonts w:eastAsia="方正仿宋_GBK" w:hint="eastAsia"/>
          <w:sz w:val="32"/>
          <w:szCs w:val="32"/>
        </w:rPr>
        <w:t>钰</w:t>
      </w:r>
      <w:proofErr w:type="gramEnd"/>
      <w:r>
        <w:rPr>
          <w:rFonts w:eastAsia="方正仿宋_GBK"/>
          <w:sz w:val="32"/>
          <w:szCs w:val="32"/>
        </w:rPr>
        <w:t>；廖洪英－王</w:t>
      </w:r>
      <w:r>
        <w:rPr>
          <w:rFonts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>荣；</w:t>
      </w:r>
    </w:p>
    <w:p w:rsidR="00097F98" w:rsidRDefault="00097F98" w:rsidP="00097F98">
      <w:pPr>
        <w:spacing w:line="600" w:lineRule="exact"/>
        <w:ind w:firstLine="630"/>
        <w:rPr>
          <w:rFonts w:eastAsia="方正仿宋_GBK"/>
          <w:bCs/>
          <w:sz w:val="32"/>
          <w:szCs w:val="32"/>
        </w:rPr>
      </w:pPr>
      <w:r>
        <w:rPr>
          <w:rFonts w:eastAsia="方正仿宋_GBK"/>
          <w:sz w:val="32"/>
          <w:szCs w:val="32"/>
        </w:rPr>
        <w:t>曹时东－张文杰－刘</w:t>
      </w:r>
      <w:r>
        <w:rPr>
          <w:rFonts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>野</w:t>
      </w:r>
      <w:r>
        <w:rPr>
          <w:rFonts w:eastAsia="方正仿宋_GBK" w:hint="eastAsia"/>
          <w:sz w:val="32"/>
          <w:szCs w:val="32"/>
        </w:rPr>
        <w:t>；</w:t>
      </w:r>
      <w:r>
        <w:rPr>
          <w:rFonts w:eastAsia="方正仿宋_GBK"/>
          <w:sz w:val="32"/>
          <w:szCs w:val="32"/>
        </w:rPr>
        <w:t>成</w:t>
      </w:r>
      <w:r>
        <w:rPr>
          <w:rFonts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>飞－</w:t>
      </w:r>
      <w:r>
        <w:rPr>
          <w:rFonts w:eastAsia="方正仿宋_GBK" w:hint="eastAsia"/>
          <w:sz w:val="32"/>
          <w:szCs w:val="32"/>
        </w:rPr>
        <w:t>邓天昱</w:t>
      </w:r>
      <w:r>
        <w:rPr>
          <w:rFonts w:eastAsia="方正仿宋_GBK"/>
          <w:sz w:val="32"/>
          <w:szCs w:val="32"/>
        </w:rPr>
        <w:t>。</w:t>
      </w:r>
    </w:p>
    <w:p w:rsidR="00097F98" w:rsidRDefault="00097F98" w:rsidP="00097F98">
      <w:pPr>
        <w:spacing w:line="600" w:lineRule="exact"/>
        <w:ind w:firstLine="630"/>
        <w:rPr>
          <w:rFonts w:eastAsia="方正仿宋_GBK"/>
          <w:sz w:val="32"/>
          <w:szCs w:val="32"/>
        </w:rPr>
      </w:pPr>
    </w:p>
    <w:p w:rsidR="00097F98" w:rsidRDefault="00097F98" w:rsidP="00097F98">
      <w:pPr>
        <w:spacing w:line="600" w:lineRule="exact"/>
        <w:ind w:firstLine="645"/>
        <w:rPr>
          <w:rFonts w:eastAsia="方正楷体_GBK"/>
          <w:sz w:val="32"/>
          <w:szCs w:val="32"/>
        </w:rPr>
      </w:pPr>
    </w:p>
    <w:p w:rsidR="00097F98" w:rsidRDefault="00097F98" w:rsidP="00097F98">
      <w:pPr>
        <w:spacing w:line="600" w:lineRule="exact"/>
        <w:ind w:firstLine="645"/>
        <w:rPr>
          <w:rFonts w:eastAsia="方正楷体_GBK"/>
          <w:sz w:val="32"/>
          <w:szCs w:val="32"/>
        </w:rPr>
      </w:pPr>
    </w:p>
    <w:p w:rsidR="00097F98" w:rsidRDefault="00097F98" w:rsidP="00097F98">
      <w:pPr>
        <w:spacing w:line="600" w:lineRule="exact"/>
        <w:ind w:firstLine="645"/>
        <w:rPr>
          <w:rFonts w:eastAsia="方正楷体_GBK"/>
          <w:sz w:val="32"/>
          <w:szCs w:val="32"/>
        </w:rPr>
      </w:pPr>
    </w:p>
    <w:p w:rsidR="00097F98" w:rsidRDefault="00097F98" w:rsidP="00097F98">
      <w:pPr>
        <w:spacing w:line="600" w:lineRule="exact"/>
        <w:rPr>
          <w:rFonts w:eastAsia="方正楷体_GBK" w:hint="eastAsia"/>
          <w:sz w:val="32"/>
          <w:szCs w:val="32"/>
        </w:rPr>
      </w:pPr>
    </w:p>
    <w:p w:rsidR="00097F98" w:rsidRDefault="00097F98" w:rsidP="00097F98">
      <w:pPr>
        <w:spacing w:line="600" w:lineRule="exact"/>
        <w:rPr>
          <w:rFonts w:eastAsia="方正仿宋_GBK" w:hint="eastAsia"/>
          <w:spacing w:val="12"/>
          <w:sz w:val="32"/>
          <w:szCs w:val="32"/>
        </w:rPr>
      </w:pPr>
      <w:r>
        <w:rPr>
          <w:rFonts w:eastAsia="方正仿宋_GBK" w:hAnsi="方正仿宋_GBK"/>
          <w:spacing w:val="-17"/>
          <w:sz w:val="32"/>
          <w:szCs w:val="32"/>
        </w:rPr>
        <w:t>中共重庆市九龙坡区西彭镇委员会</w:t>
      </w:r>
      <w:r>
        <w:rPr>
          <w:rFonts w:eastAsia="方正仿宋_GBK"/>
          <w:spacing w:val="-17"/>
          <w:sz w:val="32"/>
          <w:szCs w:val="32"/>
        </w:rPr>
        <w:t xml:space="preserve">    </w:t>
      </w:r>
      <w:r>
        <w:rPr>
          <w:rFonts w:eastAsia="方正仿宋_GBK" w:hAnsi="方正仿宋_GBK"/>
          <w:spacing w:val="-17"/>
          <w:sz w:val="32"/>
          <w:szCs w:val="32"/>
        </w:rPr>
        <w:t>重庆市九龙坡区西彭镇人民政府</w:t>
      </w:r>
    </w:p>
    <w:p w:rsidR="002F368C" w:rsidRDefault="00097F98" w:rsidP="00097F98">
      <w:pPr>
        <w:spacing w:line="60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      202</w:t>
      </w: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8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日</w:t>
      </w:r>
    </w:p>
    <w:p w:rsidR="00097F98" w:rsidRDefault="00097F98" w:rsidP="00097F98">
      <w:pPr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此件公开发布）</w:t>
      </w:r>
    </w:p>
    <w:p w:rsidR="00097F98" w:rsidRPr="00097F98" w:rsidRDefault="00097F98" w:rsidP="00097F98">
      <w:pPr>
        <w:spacing w:line="600" w:lineRule="exact"/>
        <w:rPr>
          <w:rFonts w:eastAsia="方正仿宋_GBK" w:cs="方正仿宋_GBK" w:hint="eastAsia"/>
          <w:sz w:val="32"/>
          <w:szCs w:val="32"/>
        </w:rPr>
      </w:pPr>
    </w:p>
    <w:sectPr w:rsidR="00097F98" w:rsidRPr="00097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98"/>
    <w:rsid w:val="00097F98"/>
    <w:rsid w:val="005C2B54"/>
    <w:rsid w:val="008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891DA-F584-4A32-9193-F2C4B523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F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97F9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97F9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2023-11-17T04:09:00Z</dcterms:created>
  <dcterms:modified xsi:type="dcterms:W3CDTF">2023-11-17T04:14:00Z</dcterms:modified>
</cp:coreProperties>
</file>