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E2" w:rsidRDefault="00882CE2" w:rsidP="00882CE2">
      <w:pPr>
        <w:autoSpaceDE w:val="0"/>
        <w:autoSpaceDN w:val="0"/>
        <w:outlineLvl w:val="0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Ansi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3</w:t>
      </w:r>
    </w:p>
    <w:p w:rsidR="00882CE2" w:rsidRDefault="00882CE2" w:rsidP="00882CE2">
      <w:pPr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 w:rsidR="00882CE2" w:rsidRDefault="00882CE2" w:rsidP="00882CE2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重庆市</w:t>
      </w:r>
      <w:r>
        <w:rPr>
          <w:rFonts w:eastAsia="方正小标宋_GBK" w:hint="eastAsia"/>
          <w:sz w:val="44"/>
          <w:szCs w:val="44"/>
        </w:rPr>
        <w:t>九龙坡</w:t>
      </w:r>
      <w:r>
        <w:rPr>
          <w:rFonts w:eastAsia="方正小标宋_GBK"/>
          <w:sz w:val="44"/>
          <w:szCs w:val="44"/>
        </w:rPr>
        <w:t>区创业孵化基地（园区）总体情况季报表</w:t>
      </w:r>
    </w:p>
    <w:p w:rsidR="00882CE2" w:rsidRDefault="00882CE2" w:rsidP="00882CE2">
      <w:pPr>
        <w:jc w:val="center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</w:t>
      </w:r>
      <w:r>
        <w:rPr>
          <w:rFonts w:ascii="方正楷体_GBK" w:eastAsia="方正楷体_GBK" w:hint="eastAsia"/>
          <w:sz w:val="32"/>
          <w:szCs w:val="32"/>
          <w:u w:val="single"/>
        </w:rPr>
        <w:t xml:space="preserve">     </w:t>
      </w:r>
      <w:r>
        <w:rPr>
          <w:rFonts w:ascii="方正楷体_GBK" w:eastAsia="方正楷体_GBK" w:hint="eastAsia"/>
          <w:sz w:val="32"/>
          <w:szCs w:val="32"/>
        </w:rPr>
        <w:t>年</w:t>
      </w:r>
      <w:r>
        <w:rPr>
          <w:rFonts w:ascii="方正楷体_GBK" w:eastAsia="方正楷体_GBK" w:hint="eastAsia"/>
          <w:sz w:val="32"/>
          <w:szCs w:val="32"/>
          <w:u w:val="single"/>
        </w:rPr>
        <w:t xml:space="preserve">   </w:t>
      </w:r>
      <w:r>
        <w:rPr>
          <w:rFonts w:ascii="方正楷体_GBK" w:eastAsia="方正楷体_GBK" w:hint="eastAsia"/>
          <w:sz w:val="32"/>
          <w:szCs w:val="32"/>
        </w:rPr>
        <w:t>季度）</w:t>
      </w:r>
    </w:p>
    <w:p w:rsidR="00882CE2" w:rsidRDefault="00882CE2" w:rsidP="00882CE2">
      <w:pPr>
        <w:rPr>
          <w:rFonts w:ascii="方正仿宋_GBK" w:eastAsia="方正仿宋_GBK"/>
          <w:szCs w:val="21"/>
        </w:rPr>
      </w:pPr>
    </w:p>
    <w:p w:rsidR="00882CE2" w:rsidRDefault="00882CE2" w:rsidP="00882CE2">
      <w:pPr>
        <w:ind w:left="240" w:hangingChars="100" w:hanging="240"/>
        <w:rPr>
          <w:rFonts w:ascii="方正楷体_GBK" w:eastAsia="方正楷体_GBK"/>
          <w:sz w:val="24"/>
          <w:szCs w:val="24"/>
        </w:rPr>
      </w:pPr>
      <w:r>
        <w:rPr>
          <w:rFonts w:ascii="方正楷体_GBK" w:eastAsia="方正楷体_GBK" w:hint="eastAsia"/>
          <w:sz w:val="24"/>
          <w:szCs w:val="24"/>
        </w:rPr>
        <w:t>填报单位：                                                                   填报日期：     年   月   日</w:t>
      </w:r>
    </w:p>
    <w:tbl>
      <w:tblPr>
        <w:tblW w:w="13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851"/>
        <w:gridCol w:w="567"/>
        <w:gridCol w:w="709"/>
        <w:gridCol w:w="567"/>
        <w:gridCol w:w="709"/>
        <w:gridCol w:w="9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882CE2" w:rsidTr="008E0E7D">
        <w:trPr>
          <w:trHeight w:val="20"/>
          <w:jc w:val="center"/>
        </w:trPr>
        <w:tc>
          <w:tcPr>
            <w:tcW w:w="844" w:type="dxa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基地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（园区）名称</w:t>
            </w:r>
          </w:p>
        </w:tc>
        <w:tc>
          <w:tcPr>
            <w:tcW w:w="851" w:type="dxa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基地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int="eastAsia"/>
                <w:b/>
                <w:sz w:val="15"/>
                <w:szCs w:val="15"/>
              </w:rPr>
              <w:t>（</w:t>
            </w: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园区</w:t>
            </w:r>
            <w:r>
              <w:rPr>
                <w:rFonts w:ascii="方正仿宋_GBK" w:eastAsia="方正仿宋_GBK" w:hint="eastAsia"/>
                <w:b/>
                <w:sz w:val="15"/>
                <w:szCs w:val="15"/>
              </w:rPr>
              <w:t>）</w:t>
            </w: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级别</w:t>
            </w:r>
          </w:p>
        </w:tc>
        <w:tc>
          <w:tcPr>
            <w:tcW w:w="567" w:type="dxa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int="eastAsia"/>
                <w:b/>
                <w:sz w:val="15"/>
                <w:szCs w:val="15"/>
              </w:rPr>
              <w:t>运营单位</w:t>
            </w:r>
          </w:p>
        </w:tc>
        <w:tc>
          <w:tcPr>
            <w:tcW w:w="709" w:type="dxa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法定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代表人姓名</w:t>
            </w:r>
          </w:p>
        </w:tc>
        <w:tc>
          <w:tcPr>
            <w:tcW w:w="567" w:type="dxa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创办时间</w:t>
            </w:r>
          </w:p>
        </w:tc>
        <w:tc>
          <w:tcPr>
            <w:tcW w:w="709" w:type="dxa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联系人</w:t>
            </w:r>
          </w:p>
        </w:tc>
        <w:tc>
          <w:tcPr>
            <w:tcW w:w="992" w:type="dxa"/>
            <w:vMerge w:val="restart"/>
            <w:vAlign w:val="center"/>
          </w:tcPr>
          <w:p w:rsidR="00882CE2" w:rsidRDefault="00882CE2" w:rsidP="008E0E7D">
            <w:pPr>
              <w:widowControl/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联系电话</w:t>
            </w:r>
          </w:p>
        </w:tc>
        <w:tc>
          <w:tcPr>
            <w:tcW w:w="425" w:type="dxa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工作人员数量</w:t>
            </w:r>
          </w:p>
        </w:tc>
        <w:tc>
          <w:tcPr>
            <w:tcW w:w="425" w:type="dxa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创业导师数量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  <w:vertAlign w:val="superscript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占地面积（</w:t>
            </w:r>
            <w:r>
              <w:rPr>
                <w:rFonts w:ascii="方正仿宋_GBK" w:eastAsia="方正仿宋_GBK" w:hint="eastAsia"/>
                <w:b/>
                <w:sz w:val="15"/>
                <w:szCs w:val="15"/>
              </w:rPr>
              <w:t>M</w:t>
            </w:r>
            <w:r>
              <w:rPr>
                <w:rFonts w:ascii="方正仿宋_GBK" w:eastAsia="方正仿宋_GBK" w:hint="eastAsia"/>
                <w:b/>
                <w:sz w:val="15"/>
                <w:szCs w:val="15"/>
                <w:vertAlign w:val="superscript"/>
              </w:rPr>
              <w:t>2</w:t>
            </w: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）</w:t>
            </w:r>
          </w:p>
        </w:tc>
        <w:tc>
          <w:tcPr>
            <w:tcW w:w="425" w:type="dxa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累计投入资金</w:t>
            </w:r>
          </w:p>
        </w:tc>
        <w:tc>
          <w:tcPr>
            <w:tcW w:w="5103" w:type="dxa"/>
            <w:gridSpan w:val="12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服务对象企业数（户）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到期出园户数</w:t>
            </w:r>
          </w:p>
        </w:tc>
      </w:tr>
      <w:tr w:rsidR="00882CE2" w:rsidTr="008E0E7D">
        <w:trPr>
          <w:trHeight w:val="20"/>
          <w:jc w:val="center"/>
        </w:trPr>
        <w:tc>
          <w:tcPr>
            <w:tcW w:w="844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567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567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2552" w:type="dxa"/>
            <w:gridSpan w:val="6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累计孵化数</w:t>
            </w:r>
          </w:p>
        </w:tc>
        <w:tc>
          <w:tcPr>
            <w:tcW w:w="2551" w:type="dxa"/>
            <w:gridSpan w:val="6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当前在孵数</w:t>
            </w:r>
          </w:p>
        </w:tc>
        <w:tc>
          <w:tcPr>
            <w:tcW w:w="851" w:type="dxa"/>
            <w:gridSpan w:val="2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</w:tr>
      <w:tr w:rsidR="00882CE2" w:rsidTr="008E0E7D">
        <w:trPr>
          <w:trHeight w:val="20"/>
          <w:jc w:val="center"/>
        </w:trPr>
        <w:tc>
          <w:tcPr>
            <w:tcW w:w="844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851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567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567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709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办公面积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孵化面积</w:t>
            </w:r>
          </w:p>
        </w:tc>
        <w:tc>
          <w:tcPr>
            <w:tcW w:w="425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合计</w:t>
            </w: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中小企业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微型企业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个体工商户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其他</w:t>
            </w: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其中大学生创业者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合计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中小企业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微型企业</w:t>
            </w: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个体工商户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其他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其中大学生创业者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累计</w:t>
            </w: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本年</w:t>
            </w:r>
          </w:p>
        </w:tc>
      </w:tr>
      <w:tr w:rsidR="00882CE2" w:rsidTr="008E0E7D">
        <w:trPr>
          <w:trHeight w:val="1597"/>
          <w:jc w:val="center"/>
        </w:trPr>
        <w:tc>
          <w:tcPr>
            <w:tcW w:w="844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</w:tr>
    </w:tbl>
    <w:p w:rsidR="00882CE2" w:rsidRDefault="00882CE2" w:rsidP="00882CE2">
      <w:pPr>
        <w:rPr>
          <w:rFonts w:ascii="方正仿宋_GBK" w:eastAsia="方正仿宋_GBK"/>
          <w:szCs w:val="21"/>
        </w:rPr>
      </w:pPr>
    </w:p>
    <w:tbl>
      <w:tblPr>
        <w:tblW w:w="15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67"/>
        <w:gridCol w:w="567"/>
        <w:gridCol w:w="567"/>
        <w:gridCol w:w="709"/>
        <w:gridCol w:w="567"/>
        <w:gridCol w:w="425"/>
        <w:gridCol w:w="567"/>
        <w:gridCol w:w="425"/>
        <w:gridCol w:w="426"/>
        <w:gridCol w:w="425"/>
        <w:gridCol w:w="425"/>
        <w:gridCol w:w="709"/>
        <w:gridCol w:w="567"/>
        <w:gridCol w:w="709"/>
        <w:gridCol w:w="850"/>
        <w:gridCol w:w="491"/>
        <w:gridCol w:w="426"/>
        <w:gridCol w:w="708"/>
        <w:gridCol w:w="426"/>
        <w:gridCol w:w="567"/>
        <w:gridCol w:w="567"/>
        <w:gridCol w:w="567"/>
        <w:gridCol w:w="708"/>
        <w:gridCol w:w="567"/>
        <w:gridCol w:w="567"/>
        <w:gridCol w:w="567"/>
      </w:tblGrid>
      <w:tr w:rsidR="00882CE2" w:rsidTr="008E0E7D">
        <w:trPr>
          <w:trHeight w:val="20"/>
          <w:jc w:val="center"/>
        </w:trPr>
        <w:tc>
          <w:tcPr>
            <w:tcW w:w="1758" w:type="dxa"/>
            <w:gridSpan w:val="3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孵化成功企业数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享受补贴金额</w:t>
            </w:r>
            <w:r>
              <w:rPr>
                <w:rFonts w:ascii="方正仿宋_GBK" w:eastAsia="方正仿宋_GBK" w:hint="eastAsia"/>
                <w:b/>
                <w:sz w:val="15"/>
                <w:szCs w:val="15"/>
              </w:rPr>
              <w:t>（</w:t>
            </w: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万元</w:t>
            </w:r>
            <w:r>
              <w:rPr>
                <w:rFonts w:ascii="方正仿宋_GBK" w:eastAsia="方正仿宋_GBK" w:hint="eastAsia"/>
                <w:b/>
                <w:sz w:val="15"/>
                <w:szCs w:val="15"/>
              </w:rPr>
              <w:t>）</w:t>
            </w:r>
          </w:p>
        </w:tc>
        <w:tc>
          <w:tcPr>
            <w:tcW w:w="4253" w:type="dxa"/>
            <w:gridSpan w:val="8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带动就业情况（历史累计数，包含已出园及已离职）</w:t>
            </w:r>
          </w:p>
        </w:tc>
        <w:tc>
          <w:tcPr>
            <w:tcW w:w="2901" w:type="dxa"/>
            <w:gridSpan w:val="5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提供创业服务情况</w:t>
            </w:r>
            <w:r>
              <w:rPr>
                <w:rFonts w:ascii="方正仿宋_GBK" w:eastAsia="方正仿宋_GBK" w:hint="eastAsia"/>
                <w:b/>
                <w:sz w:val="15"/>
                <w:szCs w:val="15"/>
              </w:rPr>
              <w:t>（</w:t>
            </w: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场次</w:t>
            </w:r>
            <w:r>
              <w:rPr>
                <w:rFonts w:ascii="方正仿宋_GBK" w:eastAsia="方正仿宋_GBK" w:hint="eastAsia"/>
                <w:b/>
                <w:sz w:val="15"/>
                <w:szCs w:val="15"/>
              </w:rPr>
              <w:t>）</w:t>
            </w:r>
          </w:p>
        </w:tc>
        <w:tc>
          <w:tcPr>
            <w:tcW w:w="4110" w:type="dxa"/>
            <w:gridSpan w:val="7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金融服务情况</w:t>
            </w:r>
          </w:p>
        </w:tc>
      </w:tr>
      <w:tr w:rsidR="00882CE2" w:rsidTr="008E0E7D">
        <w:trPr>
          <w:trHeight w:val="20"/>
          <w:jc w:val="center"/>
        </w:trPr>
        <w:tc>
          <w:tcPr>
            <w:tcW w:w="1191" w:type="dxa"/>
            <w:gridSpan w:val="2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户数</w:t>
            </w:r>
          </w:p>
        </w:tc>
        <w:tc>
          <w:tcPr>
            <w:tcW w:w="567" w:type="dxa"/>
            <w:vMerge w:val="restart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成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功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率</w:t>
            </w:r>
            <w:r>
              <w:rPr>
                <w:rFonts w:ascii="方正仿宋_GBK" w:eastAsia="方正仿宋_GBK" w:hint="eastAsia"/>
                <w:b/>
                <w:sz w:val="15"/>
                <w:szCs w:val="15"/>
              </w:rPr>
              <w:t>（%）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4253" w:type="dxa"/>
            <w:gridSpan w:val="8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2901" w:type="dxa"/>
            <w:gridSpan w:val="5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2976" w:type="dxa"/>
            <w:gridSpan w:val="5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社会及基地投资情况</w:t>
            </w:r>
          </w:p>
        </w:tc>
        <w:tc>
          <w:tcPr>
            <w:tcW w:w="1134" w:type="dxa"/>
            <w:gridSpan w:val="2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享受创业担保贷款情况</w:t>
            </w:r>
          </w:p>
        </w:tc>
      </w:tr>
      <w:tr w:rsidR="00882CE2" w:rsidTr="008E0E7D">
        <w:trPr>
          <w:trHeight w:val="20"/>
          <w:jc w:val="center"/>
        </w:trPr>
        <w:tc>
          <w:tcPr>
            <w:tcW w:w="624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累计</w:t>
            </w: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本年新增</w:t>
            </w:r>
          </w:p>
        </w:tc>
        <w:tc>
          <w:tcPr>
            <w:tcW w:w="567" w:type="dxa"/>
            <w:vMerge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小计</w:t>
            </w:r>
          </w:p>
        </w:tc>
        <w:tc>
          <w:tcPr>
            <w:tcW w:w="709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一次性建设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补助</w:t>
            </w: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带动就业奖补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其他补贴</w:t>
            </w: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小计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高校毕业生</w:t>
            </w: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农民工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残疾人</w:t>
            </w: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复转军人</w:t>
            </w:r>
          </w:p>
        </w:tc>
        <w:tc>
          <w:tcPr>
            <w:tcW w:w="709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科研及留学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归国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人员</w:t>
            </w: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城镇失业人员</w:t>
            </w:r>
          </w:p>
        </w:tc>
        <w:tc>
          <w:tcPr>
            <w:tcW w:w="709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在校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实习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大学生</w:t>
            </w:r>
          </w:p>
        </w:tc>
        <w:tc>
          <w:tcPr>
            <w:tcW w:w="850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创业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培训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int="eastAsia"/>
                <w:b/>
                <w:sz w:val="15"/>
                <w:szCs w:val="15"/>
              </w:rPr>
              <w:t>（</w:t>
            </w: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讲座</w:t>
            </w:r>
            <w:r>
              <w:rPr>
                <w:rFonts w:ascii="方正仿宋_GBK" w:eastAsia="方正仿宋_GBK" w:hint="eastAsia"/>
                <w:b/>
                <w:sz w:val="15"/>
                <w:szCs w:val="15"/>
              </w:rPr>
              <w:t>）</w:t>
            </w:r>
          </w:p>
        </w:tc>
        <w:tc>
          <w:tcPr>
            <w:tcW w:w="491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创业沙龙</w:t>
            </w: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项目路演</w:t>
            </w:r>
          </w:p>
        </w:tc>
        <w:tc>
          <w:tcPr>
            <w:tcW w:w="708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技术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试验和产品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研发</w:t>
            </w: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其他</w:t>
            </w: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自建投资基金规模</w:t>
            </w: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合建投资基金规模</w:t>
            </w: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引进投资基金规模</w:t>
            </w:r>
          </w:p>
        </w:tc>
        <w:tc>
          <w:tcPr>
            <w:tcW w:w="708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累计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 w:hAnsi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投资</w:t>
            </w:r>
          </w:p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项目数</w:t>
            </w: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累计投资规模</w:t>
            </w: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笔数</w:t>
            </w: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b/>
                <w:sz w:val="15"/>
                <w:szCs w:val="15"/>
              </w:rPr>
            </w:pPr>
            <w:r>
              <w:rPr>
                <w:rFonts w:ascii="方正仿宋_GBK" w:eastAsia="方正仿宋_GBK" w:hAnsi="方正仿宋_GBK" w:hint="eastAsia"/>
                <w:b/>
                <w:sz w:val="15"/>
                <w:szCs w:val="15"/>
              </w:rPr>
              <w:t>金额</w:t>
            </w:r>
          </w:p>
        </w:tc>
      </w:tr>
      <w:tr w:rsidR="00882CE2" w:rsidTr="008E0E7D">
        <w:trPr>
          <w:trHeight w:val="2711"/>
          <w:jc w:val="center"/>
        </w:trPr>
        <w:tc>
          <w:tcPr>
            <w:tcW w:w="624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850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91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708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882CE2" w:rsidRDefault="00882CE2" w:rsidP="008E0E7D">
            <w:pPr>
              <w:jc w:val="center"/>
              <w:rPr>
                <w:rFonts w:ascii="方正仿宋_GBK" w:eastAsia="方正仿宋_GBK"/>
                <w:sz w:val="15"/>
                <w:szCs w:val="15"/>
              </w:rPr>
            </w:pPr>
          </w:p>
        </w:tc>
      </w:tr>
    </w:tbl>
    <w:p w:rsidR="00882CE2" w:rsidRDefault="00882CE2" w:rsidP="00882CE2">
      <w:pPr>
        <w:rPr>
          <w:rFonts w:ascii="方正仿宋_GBK" w:eastAsia="方正仿宋_GBK" w:hAnsi="方正仿宋_GBK"/>
          <w:szCs w:val="21"/>
        </w:rPr>
      </w:pPr>
      <w:r>
        <w:rPr>
          <w:rFonts w:ascii="方正仿宋_GBK" w:eastAsia="方正仿宋_GBK" w:hAnsi="方正仿宋_GBK" w:hint="eastAsia"/>
          <w:szCs w:val="21"/>
        </w:rPr>
        <w:t>填报说明：</w:t>
      </w:r>
      <w:r>
        <w:rPr>
          <w:rFonts w:ascii="方正仿宋_GBK" w:eastAsia="方正仿宋_GBK" w:hint="eastAsia"/>
          <w:szCs w:val="21"/>
        </w:rPr>
        <w:t>1.</w:t>
      </w:r>
      <w:r>
        <w:rPr>
          <w:rFonts w:ascii="方正仿宋_GBK" w:eastAsia="方正仿宋_GBK" w:hAnsi="方正仿宋_GBK" w:hint="eastAsia"/>
          <w:szCs w:val="21"/>
        </w:rPr>
        <w:t>累计孵化是指该孵化基地自创办以来入驻的所有企业，包括孵化失败的企业；当前孵化指截至报表填报时间孵化基地（园区）现有入驻企业户数。</w:t>
      </w:r>
      <w:r>
        <w:rPr>
          <w:rFonts w:ascii="方正仿宋_GBK" w:eastAsia="方正仿宋_GBK" w:hint="eastAsia"/>
          <w:szCs w:val="21"/>
        </w:rPr>
        <w:t>2.</w:t>
      </w:r>
      <w:r>
        <w:rPr>
          <w:rFonts w:ascii="方正仿宋_GBK" w:eastAsia="方正仿宋_GBK" w:hAnsi="方正仿宋_GBK" w:hint="eastAsia"/>
          <w:szCs w:val="21"/>
        </w:rPr>
        <w:t>孵化企业数一项中的：个体工商户是指取得个体工商户营业执照的创业项目数；微型企业是指取得了企业法人营业执照但注册资本在</w:t>
      </w:r>
      <w:r>
        <w:rPr>
          <w:rFonts w:ascii="方正仿宋_GBK" w:eastAsia="方正仿宋_GBK" w:hint="eastAsia"/>
          <w:szCs w:val="21"/>
        </w:rPr>
        <w:t>15</w:t>
      </w:r>
      <w:r>
        <w:rPr>
          <w:rFonts w:ascii="方正仿宋_GBK" w:eastAsia="方正仿宋_GBK" w:hAnsi="方正仿宋_GBK" w:hint="eastAsia"/>
          <w:szCs w:val="21"/>
        </w:rPr>
        <w:t>万元以下的创业项目；中小企业是指除微型企业以外的其他企业数；其他是指未取得营业执照的初创项目或团队。</w:t>
      </w:r>
      <w:r>
        <w:rPr>
          <w:rFonts w:ascii="方正仿宋_GBK" w:eastAsia="方正仿宋_GBK" w:hint="eastAsia"/>
          <w:color w:val="FF0000"/>
          <w:szCs w:val="21"/>
        </w:rPr>
        <w:t xml:space="preserve"> </w:t>
      </w:r>
      <w:r>
        <w:rPr>
          <w:rFonts w:ascii="方正仿宋_GBK" w:eastAsia="方正仿宋_GBK" w:hint="eastAsia"/>
          <w:szCs w:val="21"/>
        </w:rPr>
        <w:t>3.</w:t>
      </w:r>
      <w:r>
        <w:rPr>
          <w:rFonts w:ascii="方正仿宋_GBK" w:eastAsia="方正仿宋_GBK" w:hAnsi="方正仿宋_GBK" w:hint="eastAsia"/>
          <w:szCs w:val="21"/>
        </w:rPr>
        <w:t>孵化企业数中的累计数应包含当前在孵数</w:t>
      </w:r>
      <w:r>
        <w:rPr>
          <w:rFonts w:ascii="方正仿宋_GBK" w:eastAsia="方正仿宋_GBK" w:hint="eastAsia"/>
          <w:szCs w:val="21"/>
        </w:rPr>
        <w:t>4.</w:t>
      </w:r>
      <w:r>
        <w:rPr>
          <w:rFonts w:ascii="方正仿宋_GBK" w:eastAsia="方正仿宋_GBK" w:hAnsi="方正仿宋_GBK" w:hint="eastAsia"/>
          <w:szCs w:val="21"/>
        </w:rPr>
        <w:t>已出园户数是指：未孵化成功，但已达到在园时限或因其他原因离开孵化基地（园区）的；孵化成功离开孵化基地（园区）的请计入孵化成功情况。</w:t>
      </w:r>
      <w:r>
        <w:rPr>
          <w:rFonts w:ascii="方正仿宋_GBK" w:eastAsia="方正仿宋_GBK" w:hint="eastAsia"/>
          <w:szCs w:val="21"/>
        </w:rPr>
        <w:t>5.</w:t>
      </w:r>
      <w:r>
        <w:rPr>
          <w:rFonts w:ascii="方正仿宋_GBK" w:eastAsia="方正仿宋_GBK" w:hAnsi="方正仿宋_GBK" w:hint="eastAsia"/>
          <w:szCs w:val="21"/>
        </w:rPr>
        <w:t>成功率</w:t>
      </w:r>
      <w:r>
        <w:rPr>
          <w:rFonts w:ascii="方正仿宋_GBK" w:eastAsia="方正仿宋_GBK" w:hint="eastAsia"/>
          <w:szCs w:val="21"/>
        </w:rPr>
        <w:t>=</w:t>
      </w:r>
      <w:r>
        <w:rPr>
          <w:rFonts w:ascii="方正仿宋_GBK" w:eastAsia="方正仿宋_GBK" w:hAnsi="方正仿宋_GBK" w:hint="eastAsia"/>
          <w:szCs w:val="21"/>
        </w:rPr>
        <w:t>累计孵化成功企业户数</w:t>
      </w:r>
      <w:r>
        <w:rPr>
          <w:rFonts w:ascii="方正仿宋_GBK" w:eastAsia="方正仿宋_GBK" w:hint="eastAsia"/>
          <w:szCs w:val="21"/>
        </w:rPr>
        <w:t>/</w:t>
      </w:r>
      <w:r>
        <w:rPr>
          <w:rFonts w:ascii="方正仿宋_GBK" w:eastAsia="方正仿宋_GBK" w:hAnsi="方正仿宋_GBK" w:hint="eastAsia"/>
          <w:szCs w:val="21"/>
        </w:rPr>
        <w:t>累计孵化总数，累计孵化总数</w:t>
      </w:r>
      <w:r>
        <w:rPr>
          <w:rFonts w:ascii="方正仿宋_GBK" w:eastAsia="方正仿宋_GBK" w:hint="eastAsia"/>
          <w:szCs w:val="21"/>
        </w:rPr>
        <w:t>=</w:t>
      </w:r>
      <w:r>
        <w:rPr>
          <w:rFonts w:ascii="方正仿宋_GBK" w:eastAsia="方正仿宋_GBK" w:hAnsi="方正仿宋_GBK" w:hint="eastAsia"/>
          <w:szCs w:val="21"/>
        </w:rPr>
        <w:t>中小企业数</w:t>
      </w:r>
      <w:r>
        <w:rPr>
          <w:rFonts w:ascii="方正仿宋_GBK" w:eastAsia="方正仿宋_GBK" w:hint="eastAsia"/>
          <w:szCs w:val="21"/>
        </w:rPr>
        <w:t>+</w:t>
      </w:r>
      <w:r>
        <w:rPr>
          <w:rFonts w:ascii="方正仿宋_GBK" w:eastAsia="方正仿宋_GBK" w:hAnsi="方正仿宋_GBK" w:hint="eastAsia"/>
          <w:szCs w:val="21"/>
        </w:rPr>
        <w:t>微型企业数</w:t>
      </w:r>
      <w:r>
        <w:rPr>
          <w:rFonts w:ascii="方正仿宋_GBK" w:eastAsia="方正仿宋_GBK" w:hint="eastAsia"/>
          <w:szCs w:val="21"/>
        </w:rPr>
        <w:t>+</w:t>
      </w:r>
      <w:r>
        <w:rPr>
          <w:rFonts w:ascii="方正仿宋_GBK" w:eastAsia="方正仿宋_GBK" w:hAnsi="方正仿宋_GBK" w:hint="eastAsia"/>
          <w:szCs w:val="21"/>
        </w:rPr>
        <w:t>个体工商户数</w:t>
      </w:r>
      <w:r>
        <w:rPr>
          <w:rFonts w:ascii="方正仿宋_GBK" w:eastAsia="方正仿宋_GBK" w:hint="eastAsia"/>
          <w:szCs w:val="21"/>
        </w:rPr>
        <w:t>+</w:t>
      </w:r>
      <w:r>
        <w:rPr>
          <w:rFonts w:ascii="方正仿宋_GBK" w:eastAsia="方正仿宋_GBK" w:hAnsi="方正仿宋_GBK" w:hint="eastAsia"/>
          <w:szCs w:val="21"/>
        </w:rPr>
        <w:t>其他。</w:t>
      </w:r>
      <w:r>
        <w:rPr>
          <w:rFonts w:ascii="方正仿宋_GBK" w:eastAsia="方正仿宋_GBK" w:hint="eastAsia"/>
          <w:szCs w:val="21"/>
        </w:rPr>
        <w:t>6.</w:t>
      </w:r>
      <w:r>
        <w:rPr>
          <w:rFonts w:ascii="方正仿宋_GBK" w:eastAsia="方正仿宋_GBK" w:hAnsi="方正仿宋_GBK" w:hint="eastAsia"/>
          <w:szCs w:val="21"/>
        </w:rPr>
        <w:t>此表于每季度末月</w:t>
      </w:r>
      <w:r>
        <w:rPr>
          <w:rFonts w:ascii="方正仿宋_GBK" w:eastAsia="方正仿宋_GBK" w:hint="eastAsia"/>
          <w:szCs w:val="21"/>
        </w:rPr>
        <w:t>20</w:t>
      </w:r>
      <w:r>
        <w:rPr>
          <w:rFonts w:ascii="方正仿宋_GBK" w:eastAsia="方正仿宋_GBK" w:hAnsi="方正仿宋_GBK" w:hint="eastAsia"/>
          <w:szCs w:val="21"/>
        </w:rPr>
        <w:t>日以前上报。</w:t>
      </w:r>
    </w:p>
    <w:p w:rsidR="00A81806" w:rsidRDefault="00A81806"/>
    <w:sectPr w:rsidR="00A81806" w:rsidSect="00882CE2">
      <w:pgSz w:w="16838" w:h="11906" w:orient="landscape"/>
      <w:pgMar w:top="156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1C0" w:rsidRDefault="005131C0" w:rsidP="00882CE2">
      <w:r>
        <w:separator/>
      </w:r>
    </w:p>
  </w:endnote>
  <w:endnote w:type="continuationSeparator" w:id="0">
    <w:p w:rsidR="005131C0" w:rsidRDefault="005131C0" w:rsidP="0088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1C0" w:rsidRDefault="005131C0" w:rsidP="00882CE2">
      <w:r>
        <w:separator/>
      </w:r>
    </w:p>
  </w:footnote>
  <w:footnote w:type="continuationSeparator" w:id="0">
    <w:p w:rsidR="005131C0" w:rsidRDefault="005131C0" w:rsidP="00882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885"/>
    <w:rsid w:val="005131C0"/>
    <w:rsid w:val="00882CE2"/>
    <w:rsid w:val="00A81806"/>
    <w:rsid w:val="00E1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979049-6DBA-4C26-BFCB-83538798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CE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C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C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C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868</Characters>
  <Application>Microsoft Office Word</Application>
  <DocSecurity>0</DocSecurity>
  <Lines>7</Lines>
  <Paragraphs>2</Paragraphs>
  <ScaleCrop>false</ScaleCrop>
  <Company>Organization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2022-01-06T08:05:00Z</dcterms:created>
  <dcterms:modified xsi:type="dcterms:W3CDTF">2022-01-06T08:06:00Z</dcterms:modified>
</cp:coreProperties>
</file>