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1F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600" w:lineRule="exact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kern w:val="3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kern w:val="36"/>
          <w:sz w:val="44"/>
          <w:szCs w:val="44"/>
          <w:lang w:val="en-US" w:eastAsia="zh-CN"/>
        </w:rPr>
        <w:t>2026年市工业和信息化领域重点专项资金申报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kern w:val="36"/>
          <w:sz w:val="44"/>
          <w:szCs w:val="44"/>
          <w:lang w:val="en-US" w:eastAsia="zh-CN"/>
        </w:rPr>
        <w:t>项目清单</w:t>
      </w:r>
    </w:p>
    <w:p w14:paraId="41050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600" w:lineRule="exact"/>
        <w:jc w:val="center"/>
        <w:textAlignment w:val="auto"/>
        <w:outlineLvl w:val="0"/>
        <w:rPr>
          <w:rFonts w:hint="default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36"/>
          <w:sz w:val="32"/>
          <w:szCs w:val="32"/>
          <w:lang w:val="en-US" w:eastAsia="zh-CN"/>
        </w:rPr>
        <w:t>九龙坡区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767"/>
        <w:gridCol w:w="699"/>
        <w:gridCol w:w="1068"/>
        <w:gridCol w:w="1107"/>
        <w:gridCol w:w="1050"/>
        <w:gridCol w:w="2175"/>
      </w:tblGrid>
      <w:tr w14:paraId="08850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6" w:type="dxa"/>
            <w:vAlign w:val="center"/>
          </w:tcPr>
          <w:p w14:paraId="337F9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7" w:type="dxa"/>
            <w:vAlign w:val="center"/>
          </w:tcPr>
          <w:p w14:paraId="1E583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699" w:type="dxa"/>
            <w:vAlign w:val="center"/>
          </w:tcPr>
          <w:p w14:paraId="7B916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1068" w:type="dxa"/>
            <w:vAlign w:val="center"/>
          </w:tcPr>
          <w:p w14:paraId="71905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一级申报方向</w:t>
            </w:r>
          </w:p>
        </w:tc>
        <w:tc>
          <w:tcPr>
            <w:tcW w:w="1107" w:type="dxa"/>
            <w:vAlign w:val="center"/>
          </w:tcPr>
          <w:p w14:paraId="3FA6B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二级申报方向</w:t>
            </w:r>
          </w:p>
        </w:tc>
        <w:tc>
          <w:tcPr>
            <w:tcW w:w="1050" w:type="dxa"/>
            <w:vAlign w:val="center"/>
          </w:tcPr>
          <w:p w14:paraId="29D0A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三级申报方向</w:t>
            </w:r>
          </w:p>
        </w:tc>
        <w:tc>
          <w:tcPr>
            <w:tcW w:w="2175" w:type="dxa"/>
            <w:vAlign w:val="center"/>
          </w:tcPr>
          <w:p w14:paraId="3F22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 w14:paraId="371DD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6" w:type="dxa"/>
            <w:vAlign w:val="center"/>
          </w:tcPr>
          <w:p w14:paraId="70254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7" w:type="dxa"/>
            <w:vAlign w:val="center"/>
          </w:tcPr>
          <w:p w14:paraId="7E34A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重庆阿申特科技有限公司</w:t>
            </w:r>
          </w:p>
        </w:tc>
        <w:tc>
          <w:tcPr>
            <w:tcW w:w="699" w:type="dxa"/>
            <w:vAlign w:val="center"/>
          </w:tcPr>
          <w:p w14:paraId="778B1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681B8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1107" w:type="dxa"/>
            <w:vAlign w:val="center"/>
          </w:tcPr>
          <w:p w14:paraId="62F69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专业设计企业发展</w:t>
            </w:r>
          </w:p>
        </w:tc>
        <w:tc>
          <w:tcPr>
            <w:tcW w:w="1050" w:type="dxa"/>
            <w:vAlign w:val="center"/>
          </w:tcPr>
          <w:p w14:paraId="3C2F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专业设计企业发展</w:t>
            </w:r>
          </w:p>
        </w:tc>
        <w:tc>
          <w:tcPr>
            <w:tcW w:w="2175" w:type="dxa"/>
            <w:vAlign w:val="center"/>
          </w:tcPr>
          <w:p w14:paraId="1261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工业设计订单市场培育</w:t>
            </w:r>
          </w:p>
        </w:tc>
      </w:tr>
      <w:tr w14:paraId="47C2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6" w:type="dxa"/>
            <w:vAlign w:val="center"/>
          </w:tcPr>
          <w:p w14:paraId="533F1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7" w:type="dxa"/>
            <w:vAlign w:val="center"/>
          </w:tcPr>
          <w:p w14:paraId="6A27B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重庆盛源模具制造有限公司</w:t>
            </w:r>
          </w:p>
        </w:tc>
        <w:tc>
          <w:tcPr>
            <w:tcW w:w="699" w:type="dxa"/>
            <w:vAlign w:val="center"/>
          </w:tcPr>
          <w:p w14:paraId="7B7E5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0B069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智能装备及智能制造</w:t>
            </w:r>
          </w:p>
        </w:tc>
        <w:tc>
          <w:tcPr>
            <w:tcW w:w="1107" w:type="dxa"/>
            <w:vAlign w:val="center"/>
          </w:tcPr>
          <w:p w14:paraId="0A2D1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智能装备产业链培育</w:t>
            </w:r>
          </w:p>
        </w:tc>
        <w:tc>
          <w:tcPr>
            <w:tcW w:w="1050" w:type="dxa"/>
            <w:vAlign w:val="center"/>
          </w:tcPr>
          <w:p w14:paraId="22D60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智能装备产业链培育</w:t>
            </w:r>
          </w:p>
        </w:tc>
        <w:tc>
          <w:tcPr>
            <w:tcW w:w="2175" w:type="dxa"/>
            <w:vAlign w:val="center"/>
          </w:tcPr>
          <w:p w14:paraId="16965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新能源汽车一体化结构件的工业母机智能装备产业链提升</w:t>
            </w:r>
          </w:p>
        </w:tc>
      </w:tr>
      <w:tr w14:paraId="0309D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656" w:type="dxa"/>
            <w:vAlign w:val="center"/>
          </w:tcPr>
          <w:p w14:paraId="37627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67" w:type="dxa"/>
            <w:vAlign w:val="center"/>
          </w:tcPr>
          <w:p w14:paraId="10C6E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博世氢动力系统（重庆）有限公司</w:t>
            </w:r>
          </w:p>
        </w:tc>
        <w:tc>
          <w:tcPr>
            <w:tcW w:w="699" w:type="dxa"/>
            <w:vAlign w:val="center"/>
          </w:tcPr>
          <w:p w14:paraId="0D59A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58135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智能化改造</w:t>
            </w:r>
          </w:p>
        </w:tc>
        <w:tc>
          <w:tcPr>
            <w:tcW w:w="1107" w:type="dxa"/>
            <w:vAlign w:val="center"/>
          </w:tcPr>
          <w:p w14:paraId="20AB1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先进级智能工厂</w:t>
            </w:r>
          </w:p>
        </w:tc>
        <w:tc>
          <w:tcPr>
            <w:tcW w:w="1050" w:type="dxa"/>
            <w:vAlign w:val="center"/>
          </w:tcPr>
          <w:p w14:paraId="4E561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先进级智能工厂</w:t>
            </w:r>
          </w:p>
        </w:tc>
        <w:tc>
          <w:tcPr>
            <w:tcW w:w="2175" w:type="dxa"/>
            <w:vAlign w:val="center"/>
          </w:tcPr>
          <w:p w14:paraId="51F0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氢动力模块及重型电驱桥智能化工厂</w:t>
            </w:r>
          </w:p>
        </w:tc>
      </w:tr>
      <w:tr w14:paraId="459B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6" w:type="dxa"/>
            <w:vAlign w:val="center"/>
          </w:tcPr>
          <w:p w14:paraId="277B3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67" w:type="dxa"/>
            <w:vAlign w:val="center"/>
          </w:tcPr>
          <w:p w14:paraId="7E86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重庆杜塞科技有限公司</w:t>
            </w:r>
          </w:p>
        </w:tc>
        <w:tc>
          <w:tcPr>
            <w:tcW w:w="699" w:type="dxa"/>
            <w:vAlign w:val="center"/>
          </w:tcPr>
          <w:p w14:paraId="7AA03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0A232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1107" w:type="dxa"/>
            <w:vAlign w:val="center"/>
          </w:tcPr>
          <w:p w14:paraId="216BF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专业设计企业发展</w:t>
            </w:r>
          </w:p>
        </w:tc>
        <w:tc>
          <w:tcPr>
            <w:tcW w:w="1050" w:type="dxa"/>
            <w:vAlign w:val="center"/>
          </w:tcPr>
          <w:p w14:paraId="4A809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专业设计企业发展</w:t>
            </w:r>
          </w:p>
        </w:tc>
        <w:tc>
          <w:tcPr>
            <w:tcW w:w="2175" w:type="dxa"/>
            <w:vAlign w:val="center"/>
          </w:tcPr>
          <w:p w14:paraId="40B58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设计订单市场培育</w:t>
            </w:r>
          </w:p>
        </w:tc>
      </w:tr>
      <w:tr w14:paraId="4D166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6" w:type="dxa"/>
            <w:vAlign w:val="center"/>
          </w:tcPr>
          <w:p w14:paraId="3A996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67" w:type="dxa"/>
            <w:vAlign w:val="center"/>
          </w:tcPr>
          <w:p w14:paraId="44631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庆铃汽车股份有限公司</w:t>
            </w:r>
          </w:p>
        </w:tc>
        <w:tc>
          <w:tcPr>
            <w:tcW w:w="699" w:type="dxa"/>
            <w:vAlign w:val="center"/>
          </w:tcPr>
          <w:p w14:paraId="66A92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55E3A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智能化改造</w:t>
            </w:r>
          </w:p>
        </w:tc>
        <w:tc>
          <w:tcPr>
            <w:tcW w:w="1107" w:type="dxa"/>
            <w:vAlign w:val="center"/>
          </w:tcPr>
          <w:p w14:paraId="6786F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先进级智能工厂</w:t>
            </w:r>
          </w:p>
        </w:tc>
        <w:tc>
          <w:tcPr>
            <w:tcW w:w="1050" w:type="dxa"/>
            <w:vAlign w:val="center"/>
          </w:tcPr>
          <w:p w14:paraId="76C22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先进级智能工厂</w:t>
            </w:r>
          </w:p>
        </w:tc>
        <w:tc>
          <w:tcPr>
            <w:tcW w:w="2175" w:type="dxa"/>
            <w:vAlign w:val="center"/>
          </w:tcPr>
          <w:p w14:paraId="5F7CB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新能源与智能网联商用车整车智造智能工厂</w:t>
            </w:r>
          </w:p>
        </w:tc>
      </w:tr>
      <w:tr w14:paraId="29F5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6" w:type="dxa"/>
            <w:vAlign w:val="center"/>
          </w:tcPr>
          <w:p w14:paraId="207B9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67" w:type="dxa"/>
            <w:vAlign w:val="center"/>
          </w:tcPr>
          <w:p w14:paraId="6EE02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重庆比阳产品设计有限公司</w:t>
            </w:r>
          </w:p>
        </w:tc>
        <w:tc>
          <w:tcPr>
            <w:tcW w:w="699" w:type="dxa"/>
            <w:vAlign w:val="center"/>
          </w:tcPr>
          <w:p w14:paraId="6DCD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7399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1107" w:type="dxa"/>
            <w:vAlign w:val="center"/>
          </w:tcPr>
          <w:p w14:paraId="49283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专业设计企业发展</w:t>
            </w:r>
          </w:p>
        </w:tc>
        <w:tc>
          <w:tcPr>
            <w:tcW w:w="1050" w:type="dxa"/>
            <w:vAlign w:val="center"/>
          </w:tcPr>
          <w:p w14:paraId="74749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专业设计企业发展</w:t>
            </w:r>
          </w:p>
        </w:tc>
        <w:tc>
          <w:tcPr>
            <w:tcW w:w="2175" w:type="dxa"/>
            <w:vAlign w:val="center"/>
          </w:tcPr>
          <w:p w14:paraId="35AF3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工业设计设计服务订单市场培育项目</w:t>
            </w:r>
          </w:p>
        </w:tc>
      </w:tr>
      <w:tr w14:paraId="5CB95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656" w:type="dxa"/>
            <w:vAlign w:val="center"/>
          </w:tcPr>
          <w:p w14:paraId="387C8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67" w:type="dxa"/>
            <w:vAlign w:val="center"/>
          </w:tcPr>
          <w:p w14:paraId="1FAF1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重庆铝城氢洁能源有限公司</w:t>
            </w:r>
          </w:p>
        </w:tc>
        <w:tc>
          <w:tcPr>
            <w:tcW w:w="699" w:type="dxa"/>
            <w:vAlign w:val="center"/>
          </w:tcPr>
          <w:p w14:paraId="7195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39A80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新能源及新型储能</w:t>
            </w:r>
          </w:p>
        </w:tc>
        <w:tc>
          <w:tcPr>
            <w:tcW w:w="1107" w:type="dxa"/>
            <w:vAlign w:val="center"/>
          </w:tcPr>
          <w:p w14:paraId="7EF7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加氢站建设运营补贴</w:t>
            </w:r>
          </w:p>
        </w:tc>
        <w:tc>
          <w:tcPr>
            <w:tcW w:w="1050" w:type="dxa"/>
            <w:vAlign w:val="center"/>
          </w:tcPr>
          <w:p w14:paraId="51FAE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加氢站建设补贴</w:t>
            </w:r>
          </w:p>
        </w:tc>
        <w:tc>
          <w:tcPr>
            <w:tcW w:w="2175" w:type="dxa"/>
            <w:vAlign w:val="center"/>
          </w:tcPr>
          <w:p w14:paraId="659CD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西彭加氢站建设补贴项目</w:t>
            </w:r>
          </w:p>
        </w:tc>
      </w:tr>
      <w:tr w14:paraId="3CAD7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656" w:type="dxa"/>
            <w:vAlign w:val="center"/>
          </w:tcPr>
          <w:p w14:paraId="54C37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67" w:type="dxa"/>
            <w:vAlign w:val="center"/>
          </w:tcPr>
          <w:p w14:paraId="468DA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重庆铝城氢洁能源有限公司</w:t>
            </w:r>
          </w:p>
        </w:tc>
        <w:tc>
          <w:tcPr>
            <w:tcW w:w="699" w:type="dxa"/>
            <w:vAlign w:val="center"/>
          </w:tcPr>
          <w:p w14:paraId="3C6AA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5263F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新能源及新型储能</w:t>
            </w:r>
          </w:p>
        </w:tc>
        <w:tc>
          <w:tcPr>
            <w:tcW w:w="1107" w:type="dxa"/>
            <w:vAlign w:val="center"/>
          </w:tcPr>
          <w:p w14:paraId="6CC9B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加氢站建设运营补贴</w:t>
            </w:r>
          </w:p>
        </w:tc>
        <w:tc>
          <w:tcPr>
            <w:tcW w:w="1050" w:type="dxa"/>
            <w:vAlign w:val="center"/>
          </w:tcPr>
          <w:p w14:paraId="491E3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加氢站运营补贴</w:t>
            </w:r>
          </w:p>
        </w:tc>
        <w:tc>
          <w:tcPr>
            <w:tcW w:w="2175" w:type="dxa"/>
            <w:vAlign w:val="center"/>
          </w:tcPr>
          <w:p w14:paraId="62B36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西彭加氢站运营项目</w:t>
            </w:r>
          </w:p>
        </w:tc>
      </w:tr>
      <w:tr w14:paraId="5BEBF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6" w:type="dxa"/>
            <w:vAlign w:val="center"/>
          </w:tcPr>
          <w:p w14:paraId="2A994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67" w:type="dxa"/>
            <w:vAlign w:val="center"/>
          </w:tcPr>
          <w:p w14:paraId="4912A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中机中联工程有限公司</w:t>
            </w:r>
          </w:p>
        </w:tc>
        <w:tc>
          <w:tcPr>
            <w:tcW w:w="699" w:type="dxa"/>
            <w:vAlign w:val="center"/>
          </w:tcPr>
          <w:p w14:paraId="08449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088CF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智能装备及智能制造</w:t>
            </w:r>
          </w:p>
        </w:tc>
        <w:tc>
          <w:tcPr>
            <w:tcW w:w="1107" w:type="dxa"/>
            <w:vAlign w:val="center"/>
          </w:tcPr>
          <w:p w14:paraId="6626F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首台（套）重大技术装备推广应用</w:t>
            </w:r>
          </w:p>
        </w:tc>
        <w:tc>
          <w:tcPr>
            <w:tcW w:w="1050" w:type="dxa"/>
            <w:vAlign w:val="center"/>
          </w:tcPr>
          <w:p w14:paraId="55592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首购首用风险补偿项目补助</w:t>
            </w:r>
          </w:p>
        </w:tc>
        <w:tc>
          <w:tcPr>
            <w:tcW w:w="2175" w:type="dxa"/>
            <w:vAlign w:val="center"/>
          </w:tcPr>
          <w:p w14:paraId="62E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铸造废旧砂再生成套设备首台(套)首购首用风险补偿项目</w:t>
            </w:r>
          </w:p>
        </w:tc>
      </w:tr>
      <w:tr w14:paraId="1F8B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656" w:type="dxa"/>
            <w:vAlign w:val="center"/>
          </w:tcPr>
          <w:p w14:paraId="2467F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67" w:type="dxa"/>
            <w:vAlign w:val="center"/>
          </w:tcPr>
          <w:p w14:paraId="3450B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中铝西南铝板带有限公司</w:t>
            </w:r>
          </w:p>
        </w:tc>
        <w:tc>
          <w:tcPr>
            <w:tcW w:w="699" w:type="dxa"/>
            <w:vAlign w:val="center"/>
          </w:tcPr>
          <w:p w14:paraId="36547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448B8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智能化改造</w:t>
            </w:r>
          </w:p>
        </w:tc>
        <w:tc>
          <w:tcPr>
            <w:tcW w:w="1107" w:type="dxa"/>
            <w:vAlign w:val="center"/>
          </w:tcPr>
          <w:p w14:paraId="3D236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先进级智能工厂</w:t>
            </w:r>
          </w:p>
        </w:tc>
        <w:tc>
          <w:tcPr>
            <w:tcW w:w="1050" w:type="dxa"/>
            <w:vAlign w:val="center"/>
          </w:tcPr>
          <w:p w14:paraId="13A6F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先进级智能工厂</w:t>
            </w:r>
          </w:p>
        </w:tc>
        <w:tc>
          <w:tcPr>
            <w:tcW w:w="2175" w:type="dxa"/>
            <w:vAlign w:val="center"/>
          </w:tcPr>
          <w:p w14:paraId="4A65D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西南铝板带先进级智能工厂</w:t>
            </w:r>
          </w:p>
        </w:tc>
      </w:tr>
      <w:tr w14:paraId="47E4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6" w:type="dxa"/>
            <w:vAlign w:val="center"/>
          </w:tcPr>
          <w:p w14:paraId="06B07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67" w:type="dxa"/>
            <w:vAlign w:val="center"/>
          </w:tcPr>
          <w:p w14:paraId="17046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重庆航天工业有限公司</w:t>
            </w:r>
          </w:p>
        </w:tc>
        <w:tc>
          <w:tcPr>
            <w:tcW w:w="699" w:type="dxa"/>
            <w:vAlign w:val="center"/>
          </w:tcPr>
          <w:p w14:paraId="3E79F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7CFB4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新一代电子信息制造业</w:t>
            </w:r>
          </w:p>
        </w:tc>
        <w:tc>
          <w:tcPr>
            <w:tcW w:w="1107" w:type="dxa"/>
            <w:vAlign w:val="center"/>
          </w:tcPr>
          <w:p w14:paraId="5AA51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支持集成电路产业发展</w:t>
            </w:r>
          </w:p>
        </w:tc>
        <w:tc>
          <w:tcPr>
            <w:tcW w:w="1050" w:type="dxa"/>
            <w:vAlign w:val="center"/>
          </w:tcPr>
          <w:p w14:paraId="49710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集成电路企业培育（采购）</w:t>
            </w:r>
          </w:p>
        </w:tc>
        <w:tc>
          <w:tcPr>
            <w:tcW w:w="2175" w:type="dxa"/>
            <w:vAlign w:val="center"/>
          </w:tcPr>
          <w:p w14:paraId="22E7D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某型号项目（点火控制盒、配电器、电子安保单元）采购重庆本地集成电路企业相关产品</w:t>
            </w:r>
          </w:p>
        </w:tc>
      </w:tr>
      <w:tr w14:paraId="5CF89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6" w:type="dxa"/>
            <w:vAlign w:val="center"/>
          </w:tcPr>
          <w:p w14:paraId="0691C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67" w:type="dxa"/>
            <w:vAlign w:val="center"/>
          </w:tcPr>
          <w:p w14:paraId="7CFC2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重庆双胞胎饲料有限公司</w:t>
            </w:r>
          </w:p>
        </w:tc>
        <w:tc>
          <w:tcPr>
            <w:tcW w:w="699" w:type="dxa"/>
            <w:vAlign w:val="center"/>
          </w:tcPr>
          <w:p w14:paraId="19652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7C055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食品及农产品加工</w:t>
            </w:r>
          </w:p>
        </w:tc>
        <w:tc>
          <w:tcPr>
            <w:tcW w:w="1107" w:type="dxa"/>
            <w:vAlign w:val="center"/>
          </w:tcPr>
          <w:p w14:paraId="3D17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支持食品及农产品加工企业提升食品安全能力</w:t>
            </w:r>
          </w:p>
        </w:tc>
        <w:tc>
          <w:tcPr>
            <w:tcW w:w="1050" w:type="dxa"/>
            <w:vAlign w:val="center"/>
          </w:tcPr>
          <w:p w14:paraId="341FB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支持食品及农产品加工企业提升食品安全能力</w:t>
            </w:r>
          </w:p>
        </w:tc>
        <w:tc>
          <w:tcPr>
            <w:tcW w:w="2175" w:type="dxa"/>
            <w:vAlign w:val="center"/>
          </w:tcPr>
          <w:p w14:paraId="64C34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重庆双胞胎饲料生产线智能化改造升级项目</w:t>
            </w:r>
          </w:p>
        </w:tc>
      </w:tr>
      <w:tr w14:paraId="01064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656" w:type="dxa"/>
            <w:vAlign w:val="center"/>
          </w:tcPr>
          <w:p w14:paraId="1A11C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67" w:type="dxa"/>
            <w:vAlign w:val="center"/>
          </w:tcPr>
          <w:p w14:paraId="1A6FD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重庆市乐贝鲜食品有限公司</w:t>
            </w:r>
          </w:p>
        </w:tc>
        <w:tc>
          <w:tcPr>
            <w:tcW w:w="699" w:type="dxa"/>
            <w:vAlign w:val="center"/>
          </w:tcPr>
          <w:p w14:paraId="435C7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08F09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食品及农产品加工</w:t>
            </w:r>
          </w:p>
        </w:tc>
        <w:tc>
          <w:tcPr>
            <w:tcW w:w="1107" w:type="dxa"/>
            <w:vAlign w:val="center"/>
          </w:tcPr>
          <w:p w14:paraId="6DE8C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支持食品及农产品加工企业提升食品安全能力</w:t>
            </w:r>
          </w:p>
        </w:tc>
        <w:tc>
          <w:tcPr>
            <w:tcW w:w="1050" w:type="dxa"/>
            <w:vAlign w:val="center"/>
          </w:tcPr>
          <w:p w14:paraId="3844E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支持食品及农产品加工企业提升食品安全能力</w:t>
            </w:r>
          </w:p>
        </w:tc>
        <w:tc>
          <w:tcPr>
            <w:tcW w:w="2175" w:type="dxa"/>
            <w:vAlign w:val="center"/>
          </w:tcPr>
          <w:p w14:paraId="1EC1F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乐贝鲜焙烤食品加工生产线智能化升级改造项目</w:t>
            </w:r>
          </w:p>
        </w:tc>
      </w:tr>
      <w:tr w14:paraId="46BF6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656" w:type="dxa"/>
            <w:vAlign w:val="center"/>
          </w:tcPr>
          <w:p w14:paraId="1C1B7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67" w:type="dxa"/>
            <w:vAlign w:val="center"/>
          </w:tcPr>
          <w:p w14:paraId="52565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重庆周君记火锅食品有限公司</w:t>
            </w:r>
          </w:p>
        </w:tc>
        <w:tc>
          <w:tcPr>
            <w:tcW w:w="699" w:type="dxa"/>
            <w:vAlign w:val="center"/>
          </w:tcPr>
          <w:p w14:paraId="7248C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6EE7F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食品及农产品加工</w:t>
            </w:r>
          </w:p>
        </w:tc>
        <w:tc>
          <w:tcPr>
            <w:tcW w:w="1107" w:type="dxa"/>
            <w:vAlign w:val="center"/>
          </w:tcPr>
          <w:p w14:paraId="76852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支持食品及农产品加工企业提升食品安全能力</w:t>
            </w:r>
          </w:p>
        </w:tc>
        <w:tc>
          <w:tcPr>
            <w:tcW w:w="1050" w:type="dxa"/>
            <w:vAlign w:val="center"/>
          </w:tcPr>
          <w:p w14:paraId="51BF5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支持食品及农产品加工企业提升食品安全能力</w:t>
            </w:r>
          </w:p>
        </w:tc>
        <w:tc>
          <w:tcPr>
            <w:tcW w:w="2175" w:type="dxa"/>
            <w:vAlign w:val="center"/>
          </w:tcPr>
          <w:p w14:paraId="218F8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周君记调味料生产线设备更新改造项目</w:t>
            </w:r>
          </w:p>
        </w:tc>
      </w:tr>
      <w:tr w14:paraId="41B3F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6" w:type="dxa"/>
            <w:vAlign w:val="center"/>
          </w:tcPr>
          <w:p w14:paraId="58723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67" w:type="dxa"/>
            <w:vAlign w:val="center"/>
          </w:tcPr>
          <w:p w14:paraId="63DC3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中国石化销售股份有限公司重庆石油分公司</w:t>
            </w:r>
          </w:p>
        </w:tc>
        <w:tc>
          <w:tcPr>
            <w:tcW w:w="699" w:type="dxa"/>
            <w:vAlign w:val="center"/>
          </w:tcPr>
          <w:p w14:paraId="3DB8B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5CAB2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新能源及新型储能</w:t>
            </w:r>
          </w:p>
        </w:tc>
        <w:tc>
          <w:tcPr>
            <w:tcW w:w="1107" w:type="dxa"/>
            <w:vAlign w:val="center"/>
          </w:tcPr>
          <w:p w14:paraId="559F7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加氢站建设运营补贴</w:t>
            </w:r>
          </w:p>
        </w:tc>
        <w:tc>
          <w:tcPr>
            <w:tcW w:w="1050" w:type="dxa"/>
            <w:vAlign w:val="center"/>
          </w:tcPr>
          <w:p w14:paraId="034DC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加氢站运营补贴</w:t>
            </w:r>
          </w:p>
        </w:tc>
        <w:tc>
          <w:tcPr>
            <w:tcW w:w="2175" w:type="dxa"/>
            <w:vAlign w:val="center"/>
          </w:tcPr>
          <w:p w14:paraId="34E9B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九龙坡区半山环道加氢站运营补贴项目</w:t>
            </w:r>
          </w:p>
        </w:tc>
      </w:tr>
      <w:tr w14:paraId="4A88B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656" w:type="dxa"/>
            <w:vAlign w:val="center"/>
          </w:tcPr>
          <w:p w14:paraId="19542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67" w:type="dxa"/>
            <w:vAlign w:val="center"/>
          </w:tcPr>
          <w:p w14:paraId="69A58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重庆东鹏维他命饮料有限公司</w:t>
            </w:r>
          </w:p>
        </w:tc>
        <w:tc>
          <w:tcPr>
            <w:tcW w:w="699" w:type="dxa"/>
            <w:vAlign w:val="center"/>
          </w:tcPr>
          <w:p w14:paraId="0F775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714E5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智能化改造</w:t>
            </w:r>
          </w:p>
        </w:tc>
        <w:tc>
          <w:tcPr>
            <w:tcW w:w="1107" w:type="dxa"/>
            <w:vAlign w:val="center"/>
          </w:tcPr>
          <w:p w14:paraId="02A46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智能化改造</w:t>
            </w:r>
          </w:p>
        </w:tc>
        <w:tc>
          <w:tcPr>
            <w:tcW w:w="1050" w:type="dxa"/>
            <w:vAlign w:val="center"/>
          </w:tcPr>
          <w:p w14:paraId="4302D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先进级智能工厂</w:t>
            </w:r>
          </w:p>
        </w:tc>
        <w:tc>
          <w:tcPr>
            <w:tcW w:w="2175" w:type="dxa"/>
            <w:vAlign w:val="center"/>
          </w:tcPr>
          <w:p w14:paraId="71E6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东鹏饮料全流程柔性智造先进智能工厂项目</w:t>
            </w:r>
          </w:p>
        </w:tc>
      </w:tr>
      <w:tr w14:paraId="09EA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6" w:type="dxa"/>
            <w:vAlign w:val="center"/>
          </w:tcPr>
          <w:p w14:paraId="40610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67" w:type="dxa"/>
            <w:vAlign w:val="center"/>
          </w:tcPr>
          <w:p w14:paraId="32F54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重庆华世丹动力科技有限公司</w:t>
            </w:r>
          </w:p>
        </w:tc>
        <w:tc>
          <w:tcPr>
            <w:tcW w:w="699" w:type="dxa"/>
            <w:vAlign w:val="center"/>
          </w:tcPr>
          <w:p w14:paraId="1305D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053CF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专精特新“小巨人”企业能力提升项目奖补</w:t>
            </w:r>
          </w:p>
        </w:tc>
        <w:tc>
          <w:tcPr>
            <w:tcW w:w="1107" w:type="dxa"/>
            <w:vAlign w:val="center"/>
          </w:tcPr>
          <w:p w14:paraId="1CFDF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专精特新“小巨人”企业能力提升项目奖补</w:t>
            </w:r>
          </w:p>
        </w:tc>
        <w:tc>
          <w:tcPr>
            <w:tcW w:w="1050" w:type="dxa"/>
            <w:vAlign w:val="center"/>
          </w:tcPr>
          <w:p w14:paraId="6D82D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专精特新“小巨人”企业能力提升项目奖补</w:t>
            </w:r>
          </w:p>
        </w:tc>
        <w:tc>
          <w:tcPr>
            <w:tcW w:w="2175" w:type="dxa"/>
            <w:vAlign w:val="center"/>
          </w:tcPr>
          <w:p w14:paraId="7D96F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发电机组轻量化技术提升项目</w:t>
            </w:r>
          </w:p>
        </w:tc>
      </w:tr>
      <w:tr w14:paraId="6242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6" w:type="dxa"/>
            <w:vAlign w:val="center"/>
          </w:tcPr>
          <w:p w14:paraId="71755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67" w:type="dxa"/>
            <w:vAlign w:val="center"/>
          </w:tcPr>
          <w:p w14:paraId="38DE3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重庆中瓦智能科技有限公司</w:t>
            </w:r>
          </w:p>
        </w:tc>
        <w:tc>
          <w:tcPr>
            <w:tcW w:w="699" w:type="dxa"/>
            <w:vAlign w:val="center"/>
          </w:tcPr>
          <w:p w14:paraId="2D7C3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1FBDD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智能装备及智能制造</w:t>
            </w:r>
          </w:p>
        </w:tc>
        <w:tc>
          <w:tcPr>
            <w:tcW w:w="1107" w:type="dxa"/>
            <w:vAlign w:val="center"/>
          </w:tcPr>
          <w:p w14:paraId="7FF3A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首台（套）重大技术装备推广应用</w:t>
            </w:r>
          </w:p>
        </w:tc>
        <w:tc>
          <w:tcPr>
            <w:tcW w:w="1050" w:type="dxa"/>
            <w:vAlign w:val="center"/>
          </w:tcPr>
          <w:p w14:paraId="49C92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首购首用风险补偿项目补助</w:t>
            </w:r>
          </w:p>
        </w:tc>
        <w:tc>
          <w:tcPr>
            <w:tcW w:w="2175" w:type="dxa"/>
            <w:vAlign w:val="center"/>
          </w:tcPr>
          <w:p w14:paraId="0B664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矿用随钻轨迹测量装置ZSG2000</w:t>
            </w:r>
          </w:p>
        </w:tc>
      </w:tr>
      <w:tr w14:paraId="4B2D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6" w:type="dxa"/>
            <w:vAlign w:val="center"/>
          </w:tcPr>
          <w:p w14:paraId="442D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67" w:type="dxa"/>
            <w:vAlign w:val="center"/>
          </w:tcPr>
          <w:p w14:paraId="3BC4B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重庆天旭印务有限责任公司</w:t>
            </w:r>
          </w:p>
        </w:tc>
        <w:tc>
          <w:tcPr>
            <w:tcW w:w="699" w:type="dxa"/>
            <w:vAlign w:val="center"/>
          </w:tcPr>
          <w:p w14:paraId="336E9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59F93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轻纺</w:t>
            </w:r>
          </w:p>
        </w:tc>
        <w:tc>
          <w:tcPr>
            <w:tcW w:w="1107" w:type="dxa"/>
            <w:vAlign w:val="center"/>
          </w:tcPr>
          <w:p w14:paraId="5E6C0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轻纺行业数字化转型</w:t>
            </w:r>
          </w:p>
        </w:tc>
        <w:tc>
          <w:tcPr>
            <w:tcW w:w="1050" w:type="dxa"/>
            <w:vAlign w:val="center"/>
          </w:tcPr>
          <w:p w14:paraId="5F066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轻纺行业数字化转型</w:t>
            </w:r>
          </w:p>
        </w:tc>
        <w:tc>
          <w:tcPr>
            <w:tcW w:w="2175" w:type="dxa"/>
            <w:vAlign w:val="center"/>
          </w:tcPr>
          <w:p w14:paraId="35E1B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重庆天旭印务数控印刷设备数字化改造项目</w:t>
            </w:r>
          </w:p>
        </w:tc>
      </w:tr>
      <w:tr w14:paraId="642C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656" w:type="dxa"/>
            <w:vAlign w:val="center"/>
          </w:tcPr>
          <w:p w14:paraId="6420E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67" w:type="dxa"/>
            <w:vAlign w:val="center"/>
          </w:tcPr>
          <w:p w14:paraId="5C741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重庆宏钢数控机床有限公司</w:t>
            </w:r>
          </w:p>
        </w:tc>
        <w:tc>
          <w:tcPr>
            <w:tcW w:w="699" w:type="dxa"/>
            <w:vAlign w:val="center"/>
          </w:tcPr>
          <w:p w14:paraId="465A5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6A8C2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专精特新“小巨人”企业能力提升项目奖补</w:t>
            </w:r>
          </w:p>
        </w:tc>
        <w:tc>
          <w:tcPr>
            <w:tcW w:w="1107" w:type="dxa"/>
            <w:vAlign w:val="center"/>
          </w:tcPr>
          <w:p w14:paraId="31BA8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专精特新“小巨人”企业能力提升项目奖补</w:t>
            </w:r>
          </w:p>
        </w:tc>
        <w:tc>
          <w:tcPr>
            <w:tcW w:w="1050" w:type="dxa"/>
            <w:vAlign w:val="center"/>
          </w:tcPr>
          <w:p w14:paraId="64472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专精特新“小巨人”企业能力提升项目奖补</w:t>
            </w:r>
          </w:p>
        </w:tc>
        <w:tc>
          <w:tcPr>
            <w:tcW w:w="2175" w:type="dxa"/>
            <w:vAlign w:val="center"/>
          </w:tcPr>
          <w:p w14:paraId="4E074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高精度五轴联动加工中心产品研发能力提升项目</w:t>
            </w:r>
          </w:p>
        </w:tc>
      </w:tr>
      <w:tr w14:paraId="7D84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6" w:type="dxa"/>
            <w:vAlign w:val="center"/>
          </w:tcPr>
          <w:p w14:paraId="3AB2F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67" w:type="dxa"/>
            <w:vAlign w:val="center"/>
          </w:tcPr>
          <w:p w14:paraId="334A3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庆铃汽车股份有限公司</w:t>
            </w:r>
          </w:p>
        </w:tc>
        <w:tc>
          <w:tcPr>
            <w:tcW w:w="699" w:type="dxa"/>
            <w:vAlign w:val="center"/>
          </w:tcPr>
          <w:p w14:paraId="7222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74F26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智能网联新能源汽车</w:t>
            </w:r>
          </w:p>
        </w:tc>
        <w:tc>
          <w:tcPr>
            <w:tcW w:w="1107" w:type="dxa"/>
            <w:vAlign w:val="center"/>
          </w:tcPr>
          <w:p w14:paraId="412D7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商用车</w:t>
            </w:r>
          </w:p>
        </w:tc>
        <w:tc>
          <w:tcPr>
            <w:tcW w:w="1050" w:type="dxa"/>
            <w:vAlign w:val="center"/>
          </w:tcPr>
          <w:p w14:paraId="42EE2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智能网联新能源商用车车型研发激励</w:t>
            </w:r>
          </w:p>
        </w:tc>
        <w:tc>
          <w:tcPr>
            <w:tcW w:w="2175" w:type="dxa"/>
            <w:vAlign w:val="center"/>
          </w:tcPr>
          <w:p w14:paraId="195DD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智能网联新能源商用车车型研发激励</w:t>
            </w:r>
          </w:p>
        </w:tc>
      </w:tr>
      <w:tr w14:paraId="0D32B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656" w:type="dxa"/>
            <w:vAlign w:val="center"/>
          </w:tcPr>
          <w:p w14:paraId="0F225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67" w:type="dxa"/>
            <w:vAlign w:val="center"/>
          </w:tcPr>
          <w:p w14:paraId="34038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重庆市华庆包装有限责任公司</w:t>
            </w:r>
          </w:p>
        </w:tc>
        <w:tc>
          <w:tcPr>
            <w:tcW w:w="699" w:type="dxa"/>
            <w:vAlign w:val="center"/>
          </w:tcPr>
          <w:p w14:paraId="121AF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2E0D9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轻纺</w:t>
            </w:r>
          </w:p>
        </w:tc>
        <w:tc>
          <w:tcPr>
            <w:tcW w:w="1107" w:type="dxa"/>
            <w:vAlign w:val="center"/>
          </w:tcPr>
          <w:p w14:paraId="0602E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轻纺行业数字化转型</w:t>
            </w:r>
          </w:p>
        </w:tc>
        <w:tc>
          <w:tcPr>
            <w:tcW w:w="1050" w:type="dxa"/>
            <w:vAlign w:val="center"/>
          </w:tcPr>
          <w:p w14:paraId="5865A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轻纺行业数字化转型</w:t>
            </w:r>
          </w:p>
        </w:tc>
        <w:tc>
          <w:tcPr>
            <w:tcW w:w="2175" w:type="dxa"/>
            <w:vAlign w:val="center"/>
          </w:tcPr>
          <w:p w14:paraId="57A54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华庆纸质包装生产线数字化改造项目</w:t>
            </w:r>
          </w:p>
        </w:tc>
      </w:tr>
      <w:tr w14:paraId="0FBE3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6" w:type="dxa"/>
            <w:vAlign w:val="center"/>
          </w:tcPr>
          <w:p w14:paraId="3A3CF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67" w:type="dxa"/>
            <w:vAlign w:val="center"/>
          </w:tcPr>
          <w:p w14:paraId="65851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重庆市联发塑料科技股份有限公司</w:t>
            </w:r>
          </w:p>
        </w:tc>
        <w:tc>
          <w:tcPr>
            <w:tcW w:w="699" w:type="dxa"/>
            <w:vAlign w:val="center"/>
          </w:tcPr>
          <w:p w14:paraId="3DCC4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4F79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产业基础创新</w:t>
            </w:r>
          </w:p>
        </w:tc>
        <w:tc>
          <w:tcPr>
            <w:tcW w:w="1107" w:type="dxa"/>
            <w:vAlign w:val="center"/>
          </w:tcPr>
          <w:p w14:paraId="27D3C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标准制订</w:t>
            </w:r>
          </w:p>
        </w:tc>
        <w:tc>
          <w:tcPr>
            <w:tcW w:w="1050" w:type="dxa"/>
            <w:vAlign w:val="center"/>
          </w:tcPr>
          <w:p w14:paraId="583AA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标准制订</w:t>
            </w:r>
          </w:p>
        </w:tc>
        <w:tc>
          <w:tcPr>
            <w:tcW w:w="2175" w:type="dxa"/>
            <w:vAlign w:val="center"/>
          </w:tcPr>
          <w:p w14:paraId="6459A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国家标准《生物基材料与制品 生物基含量及溯源标识要求》（GB/T 46256-2025）制订项目</w:t>
            </w:r>
          </w:p>
        </w:tc>
      </w:tr>
      <w:tr w14:paraId="7F400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56" w:type="dxa"/>
            <w:vAlign w:val="center"/>
          </w:tcPr>
          <w:p w14:paraId="782C3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67" w:type="dxa"/>
            <w:vAlign w:val="center"/>
          </w:tcPr>
          <w:p w14:paraId="3D3E2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重庆东鹏维他命饮料有限公司</w:t>
            </w:r>
          </w:p>
        </w:tc>
        <w:tc>
          <w:tcPr>
            <w:tcW w:w="699" w:type="dxa"/>
            <w:vAlign w:val="center"/>
          </w:tcPr>
          <w:p w14:paraId="2067F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211DA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绿色化发展</w:t>
            </w:r>
          </w:p>
        </w:tc>
        <w:tc>
          <w:tcPr>
            <w:tcW w:w="1107" w:type="dxa"/>
            <w:vAlign w:val="center"/>
          </w:tcPr>
          <w:p w14:paraId="26825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节水技术改造</w:t>
            </w:r>
          </w:p>
        </w:tc>
        <w:tc>
          <w:tcPr>
            <w:tcW w:w="1050" w:type="dxa"/>
            <w:vAlign w:val="center"/>
          </w:tcPr>
          <w:p w14:paraId="4ACD1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节水技术改造</w:t>
            </w:r>
          </w:p>
        </w:tc>
        <w:tc>
          <w:tcPr>
            <w:tcW w:w="2175" w:type="dxa"/>
            <w:vAlign w:val="center"/>
          </w:tcPr>
          <w:p w14:paraId="2FA42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东鹏饮料前处理及公辅系统节能节水项目</w:t>
            </w:r>
          </w:p>
        </w:tc>
      </w:tr>
      <w:tr w14:paraId="3BA0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656" w:type="dxa"/>
            <w:vAlign w:val="center"/>
          </w:tcPr>
          <w:p w14:paraId="75893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67" w:type="dxa"/>
            <w:vAlign w:val="center"/>
          </w:tcPr>
          <w:p w14:paraId="242E7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中国兵器装备集团第五九研究所有限公司</w:t>
            </w:r>
          </w:p>
        </w:tc>
        <w:tc>
          <w:tcPr>
            <w:tcW w:w="699" w:type="dxa"/>
            <w:vAlign w:val="center"/>
          </w:tcPr>
          <w:p w14:paraId="3FBF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019D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产业基础创新</w:t>
            </w:r>
          </w:p>
        </w:tc>
        <w:tc>
          <w:tcPr>
            <w:tcW w:w="1107" w:type="dxa"/>
            <w:vAlign w:val="center"/>
          </w:tcPr>
          <w:p w14:paraId="6354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标准制订</w:t>
            </w:r>
          </w:p>
        </w:tc>
        <w:tc>
          <w:tcPr>
            <w:tcW w:w="1050" w:type="dxa"/>
            <w:vAlign w:val="center"/>
          </w:tcPr>
          <w:p w14:paraId="246B2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标准制订</w:t>
            </w:r>
          </w:p>
        </w:tc>
        <w:tc>
          <w:tcPr>
            <w:tcW w:w="2175" w:type="dxa"/>
            <w:vAlign w:val="center"/>
          </w:tcPr>
          <w:p w14:paraId="763E3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45597-2025 《金属材料  残余应力测定  短波长X射线衍射法》</w:t>
            </w:r>
          </w:p>
        </w:tc>
      </w:tr>
      <w:tr w14:paraId="59B36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656" w:type="dxa"/>
            <w:vAlign w:val="center"/>
          </w:tcPr>
          <w:p w14:paraId="72D5A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67" w:type="dxa"/>
            <w:vAlign w:val="center"/>
          </w:tcPr>
          <w:p w14:paraId="673F5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重庆庆铃车桥有限公司</w:t>
            </w:r>
          </w:p>
        </w:tc>
        <w:tc>
          <w:tcPr>
            <w:tcW w:w="699" w:type="dxa"/>
            <w:vAlign w:val="center"/>
          </w:tcPr>
          <w:p w14:paraId="73F3D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2F459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智能装备及智能制造</w:t>
            </w:r>
          </w:p>
        </w:tc>
        <w:tc>
          <w:tcPr>
            <w:tcW w:w="1107" w:type="dxa"/>
            <w:vAlign w:val="center"/>
          </w:tcPr>
          <w:p w14:paraId="52970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首台（套）重大技术装备推广应用</w:t>
            </w:r>
          </w:p>
        </w:tc>
        <w:tc>
          <w:tcPr>
            <w:tcW w:w="1050" w:type="dxa"/>
            <w:vAlign w:val="center"/>
          </w:tcPr>
          <w:p w14:paraId="3D9B8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首购首用风险补偿项目补助</w:t>
            </w:r>
          </w:p>
        </w:tc>
        <w:tc>
          <w:tcPr>
            <w:tcW w:w="2175" w:type="dxa"/>
            <w:vAlign w:val="center"/>
          </w:tcPr>
          <w:p w14:paraId="28901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JEA06电驱后桥总成（气）-含精进电机首台（套）首购首用风险补偿项目</w:t>
            </w:r>
          </w:p>
        </w:tc>
      </w:tr>
      <w:tr w14:paraId="5D64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6" w:type="dxa"/>
            <w:vAlign w:val="center"/>
          </w:tcPr>
          <w:p w14:paraId="1F737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67" w:type="dxa"/>
            <w:vAlign w:val="center"/>
          </w:tcPr>
          <w:p w14:paraId="03A1F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庆铃汽车股份有限公司</w:t>
            </w:r>
          </w:p>
        </w:tc>
        <w:tc>
          <w:tcPr>
            <w:tcW w:w="699" w:type="dxa"/>
            <w:vAlign w:val="center"/>
          </w:tcPr>
          <w:p w14:paraId="28E86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5C930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智能网联新能源汽车</w:t>
            </w:r>
          </w:p>
        </w:tc>
        <w:tc>
          <w:tcPr>
            <w:tcW w:w="1107" w:type="dxa"/>
            <w:vAlign w:val="center"/>
          </w:tcPr>
          <w:p w14:paraId="05014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氢燃料电池汽车</w:t>
            </w:r>
          </w:p>
        </w:tc>
        <w:tc>
          <w:tcPr>
            <w:tcW w:w="1050" w:type="dxa"/>
            <w:vAlign w:val="center"/>
          </w:tcPr>
          <w:p w14:paraId="77DF2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氢燃料电池汽车研发奖励</w:t>
            </w:r>
          </w:p>
        </w:tc>
        <w:tc>
          <w:tcPr>
            <w:tcW w:w="2175" w:type="dxa"/>
            <w:vAlign w:val="center"/>
          </w:tcPr>
          <w:p w14:paraId="08F0B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氢燃料电池汽车开发项目</w:t>
            </w:r>
          </w:p>
        </w:tc>
      </w:tr>
      <w:tr w14:paraId="33AE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656" w:type="dxa"/>
            <w:vAlign w:val="center"/>
          </w:tcPr>
          <w:p w14:paraId="70C2D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67" w:type="dxa"/>
            <w:vAlign w:val="center"/>
          </w:tcPr>
          <w:p w14:paraId="212AF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庆铃汽车股份有限公司</w:t>
            </w:r>
          </w:p>
        </w:tc>
        <w:tc>
          <w:tcPr>
            <w:tcW w:w="699" w:type="dxa"/>
            <w:vAlign w:val="center"/>
          </w:tcPr>
          <w:p w14:paraId="62C4A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424FC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智能网联新能源汽车</w:t>
            </w:r>
          </w:p>
        </w:tc>
        <w:tc>
          <w:tcPr>
            <w:tcW w:w="1107" w:type="dxa"/>
            <w:vAlign w:val="center"/>
          </w:tcPr>
          <w:p w14:paraId="77480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商用车</w:t>
            </w:r>
          </w:p>
        </w:tc>
        <w:tc>
          <w:tcPr>
            <w:tcW w:w="1050" w:type="dxa"/>
            <w:vAlign w:val="center"/>
          </w:tcPr>
          <w:p w14:paraId="718CA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新能源商用车海外认证检测费用激励</w:t>
            </w:r>
          </w:p>
        </w:tc>
        <w:tc>
          <w:tcPr>
            <w:tcW w:w="2175" w:type="dxa"/>
            <w:vAlign w:val="center"/>
          </w:tcPr>
          <w:p w14:paraId="0DD34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全新一代EVM100电动轻卡开发项目</w:t>
            </w:r>
          </w:p>
        </w:tc>
      </w:tr>
      <w:tr w14:paraId="7B503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656" w:type="dxa"/>
            <w:vAlign w:val="center"/>
          </w:tcPr>
          <w:p w14:paraId="563DF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67" w:type="dxa"/>
            <w:vAlign w:val="center"/>
          </w:tcPr>
          <w:p w14:paraId="44A20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重庆遨博智能科技研究院有限公司</w:t>
            </w:r>
          </w:p>
        </w:tc>
        <w:tc>
          <w:tcPr>
            <w:tcW w:w="699" w:type="dxa"/>
            <w:vAlign w:val="center"/>
          </w:tcPr>
          <w:p w14:paraId="6A576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626D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智能装备及智能制造</w:t>
            </w:r>
          </w:p>
        </w:tc>
        <w:tc>
          <w:tcPr>
            <w:tcW w:w="1107" w:type="dxa"/>
            <w:vAlign w:val="center"/>
          </w:tcPr>
          <w:p w14:paraId="60C9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首台（套）重大技术装备推广应用</w:t>
            </w:r>
          </w:p>
        </w:tc>
        <w:tc>
          <w:tcPr>
            <w:tcW w:w="1050" w:type="dxa"/>
            <w:vAlign w:val="center"/>
          </w:tcPr>
          <w:p w14:paraId="71EBD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首购首用风险补偿项目补助</w:t>
            </w:r>
          </w:p>
        </w:tc>
        <w:tc>
          <w:tcPr>
            <w:tcW w:w="2175" w:type="dxa"/>
            <w:vAlign w:val="center"/>
          </w:tcPr>
          <w:p w14:paraId="05A98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通用型精密金属表面缺陷智能检测设备首台（套）首购首用风险补偿项目补助</w:t>
            </w:r>
          </w:p>
        </w:tc>
      </w:tr>
      <w:tr w14:paraId="7891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656" w:type="dxa"/>
            <w:vAlign w:val="center"/>
          </w:tcPr>
          <w:p w14:paraId="0131E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67" w:type="dxa"/>
            <w:vAlign w:val="center"/>
          </w:tcPr>
          <w:p w14:paraId="270AF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红蜻蜓（重庆）植物油脂有限公司</w:t>
            </w:r>
          </w:p>
        </w:tc>
        <w:tc>
          <w:tcPr>
            <w:tcW w:w="699" w:type="dxa"/>
            <w:vAlign w:val="center"/>
          </w:tcPr>
          <w:p w14:paraId="0462D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39249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食品及农产品加工</w:t>
            </w:r>
          </w:p>
        </w:tc>
        <w:tc>
          <w:tcPr>
            <w:tcW w:w="1107" w:type="dxa"/>
            <w:vAlign w:val="center"/>
          </w:tcPr>
          <w:p w14:paraId="61C5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支持食品及农产品加工企业提升食品安全能力</w:t>
            </w:r>
          </w:p>
        </w:tc>
        <w:tc>
          <w:tcPr>
            <w:tcW w:w="1050" w:type="dxa"/>
            <w:vAlign w:val="center"/>
          </w:tcPr>
          <w:p w14:paraId="71D2D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支持食品及农产品加工企业提升食品安全能力</w:t>
            </w:r>
          </w:p>
        </w:tc>
        <w:tc>
          <w:tcPr>
            <w:tcW w:w="2175" w:type="dxa"/>
            <w:vAlign w:val="center"/>
          </w:tcPr>
          <w:p w14:paraId="1969D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灌装车间升级改造项目</w:t>
            </w:r>
          </w:p>
        </w:tc>
      </w:tr>
      <w:tr w14:paraId="7936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656" w:type="dxa"/>
            <w:vAlign w:val="center"/>
          </w:tcPr>
          <w:p w14:paraId="079B1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67" w:type="dxa"/>
            <w:vAlign w:val="center"/>
          </w:tcPr>
          <w:p w14:paraId="3B5F0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重庆伟盛燃气开发有限公司</w:t>
            </w:r>
          </w:p>
        </w:tc>
        <w:tc>
          <w:tcPr>
            <w:tcW w:w="699" w:type="dxa"/>
            <w:vAlign w:val="center"/>
          </w:tcPr>
          <w:p w14:paraId="441E0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0AEF0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燃气安全数字化建设</w:t>
            </w:r>
          </w:p>
        </w:tc>
        <w:tc>
          <w:tcPr>
            <w:tcW w:w="1107" w:type="dxa"/>
            <w:vAlign w:val="center"/>
          </w:tcPr>
          <w:p w14:paraId="6E0DE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城镇燃气企业安全数字化转型</w:t>
            </w:r>
          </w:p>
        </w:tc>
        <w:tc>
          <w:tcPr>
            <w:tcW w:w="1050" w:type="dxa"/>
            <w:vAlign w:val="center"/>
          </w:tcPr>
          <w:p w14:paraId="51F9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城镇燃气企业安全数字化转型</w:t>
            </w:r>
          </w:p>
        </w:tc>
        <w:tc>
          <w:tcPr>
            <w:tcW w:w="2175" w:type="dxa"/>
            <w:vAlign w:val="center"/>
          </w:tcPr>
          <w:p w14:paraId="76581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伟盛燃气—燃气管网全流程智慧管控系统</w:t>
            </w:r>
          </w:p>
        </w:tc>
      </w:tr>
      <w:tr w14:paraId="274B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6" w:type="dxa"/>
            <w:vAlign w:val="center"/>
          </w:tcPr>
          <w:p w14:paraId="0498A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67" w:type="dxa"/>
            <w:vAlign w:val="center"/>
          </w:tcPr>
          <w:p w14:paraId="2295D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重庆光可巡科技有限公司</w:t>
            </w:r>
          </w:p>
        </w:tc>
        <w:tc>
          <w:tcPr>
            <w:tcW w:w="699" w:type="dxa"/>
            <w:vAlign w:val="center"/>
          </w:tcPr>
          <w:p w14:paraId="2CAAA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68" w:type="dxa"/>
            <w:vAlign w:val="center"/>
          </w:tcPr>
          <w:p w14:paraId="2A032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专精特新</w:t>
            </w: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小巨人</w:t>
            </w: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企业能力提升项目奖补</w:t>
            </w:r>
          </w:p>
        </w:tc>
        <w:tc>
          <w:tcPr>
            <w:tcW w:w="1107" w:type="dxa"/>
            <w:vAlign w:val="center"/>
          </w:tcPr>
          <w:p w14:paraId="19C3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专精特新</w:t>
            </w: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小巨人</w:t>
            </w: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企业能力提升项目奖补</w:t>
            </w:r>
          </w:p>
        </w:tc>
        <w:tc>
          <w:tcPr>
            <w:tcW w:w="1050" w:type="dxa"/>
            <w:vAlign w:val="center"/>
          </w:tcPr>
          <w:p w14:paraId="6AB4F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专精特新</w:t>
            </w: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小巨人</w:t>
            </w: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企业能力提升项目奖补</w:t>
            </w:r>
          </w:p>
        </w:tc>
        <w:tc>
          <w:tcPr>
            <w:tcW w:w="2175" w:type="dxa"/>
            <w:vAlign w:val="center"/>
          </w:tcPr>
          <w:p w14:paraId="27870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矿用皮带运输及工作面通信控制系统</w:t>
            </w:r>
          </w:p>
        </w:tc>
      </w:tr>
    </w:tbl>
    <w:p w14:paraId="3EE667B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78" w:lineRule="atLeas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 w14:paraId="05A6E8A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78" w:lineRule="atLeast"/>
        <w:ind w:left="0" w:leftChars="0" w:firstLine="3600" w:firstLineChars="150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630BD"/>
    <w:rsid w:val="10CE7814"/>
    <w:rsid w:val="1747207B"/>
    <w:rsid w:val="225F33E1"/>
    <w:rsid w:val="3A697D12"/>
    <w:rsid w:val="3BF72653"/>
    <w:rsid w:val="4B1E0DA6"/>
    <w:rsid w:val="51722AF5"/>
    <w:rsid w:val="577B13EF"/>
    <w:rsid w:val="583E1416"/>
    <w:rsid w:val="73BE1773"/>
    <w:rsid w:val="7E5D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widowControl w:val="0"/>
      <w:spacing w:before="100" w:beforeAutospacing="1" w:after="100" w:afterAutospacing="1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86"/>
      <w:szCs w:val="86"/>
    </w:rPr>
  </w:style>
  <w:style w:type="paragraph" w:styleId="4">
    <w:name w:val="toc 5"/>
    <w:basedOn w:val="1"/>
    <w:next w:val="1"/>
    <w:qFormat/>
    <w:uiPriority w:val="0"/>
    <w:pPr>
      <w:adjustRightInd/>
      <w:spacing w:after="160" w:line="259" w:lineRule="auto"/>
      <w:ind w:left="840"/>
      <w:jc w:val="left"/>
      <w:textAlignment w:val="auto"/>
    </w:pPr>
    <w:rPr>
      <w:rFonts w:ascii="Calibri" w:hAnsi="Calibri" w:eastAsia="Calibri"/>
      <w:kern w:val="2"/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0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2176</Words>
  <Characters>2241</Characters>
  <Lines>0</Lines>
  <Paragraphs>0</Paragraphs>
  <TotalTime>12</TotalTime>
  <ScaleCrop>false</ScaleCrop>
  <LinksUpToDate>false</LinksUpToDate>
  <CharactersWithSpaces>2249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2025-02-13T08:30:00Z</dcterms:created>
  <dc:creator>lianxiang</dc:creator>
  <cp:lastModifiedBy>東方可愛</cp:lastModifiedBy>
  <cp:lastPrinted>2025-03-28T09:37:00Z</cp:lastPrinted>
  <dcterms:modified xsi:type="dcterms:W3CDTF">2026-03-24T07:02:14Z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eyJoZGlkIjoiNGY5NTU2Mzc3ZTdhNTI3ZmE4YzljNjk4ZTNhODJiMGQiLCJ1c2VySWQiOiI3NzMxODQ4MjMifQ==</vt:lpwstr>
  </property>
  <property fmtid="{D5CDD505-2E9C-101B-9397-08002B2CF9AE}" pid="4" name="ICV">
    <vt:lpwstr>6430F338B1F94CE39F52E3AB0CDB6701_12</vt:lpwstr>
  </property>
</Properties>
</file>