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B5A9C">
      <w:pPr>
        <w:adjustRightInd w:val="0"/>
        <w:snapToGrid w:val="0"/>
        <w:spacing w:beforeLines="0" w:afterLines="0" w:line="500" w:lineRule="atLeas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ascii="Times New Roman" w:hAnsi="Times New Roman" w:eastAsia="黑体" w:cs="Times New Roman"/>
          <w:sz w:val="30"/>
          <w:szCs w:val="30"/>
        </w:rPr>
        <w:t xml:space="preserve">2  </w:t>
      </w:r>
    </w:p>
    <w:p w14:paraId="19CF96DD">
      <w:pPr>
        <w:adjustRightInd w:val="0"/>
        <w:snapToGrid w:val="0"/>
        <w:spacing w:beforeLines="0" w:afterLines="0" w:line="500" w:lineRule="atLeast"/>
        <w:rPr>
          <w:rFonts w:ascii="Times New Roman" w:hAnsi="Times New Roman" w:eastAsia="黑体" w:cs="Times New Roman"/>
          <w:sz w:val="30"/>
          <w:szCs w:val="30"/>
        </w:rPr>
      </w:pPr>
    </w:p>
    <w:p w14:paraId="4406E075">
      <w:pPr>
        <w:adjustRightInd w:val="0"/>
        <w:snapToGrid w:val="0"/>
        <w:spacing w:beforeLines="0" w:afterLines="0" w:line="500" w:lineRule="atLeast"/>
        <w:jc w:val="center"/>
        <w:outlineLvl w:val="0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机器人+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典型应用场景汇总表</w:t>
      </w:r>
    </w:p>
    <w:p w14:paraId="1BBE310D">
      <w:pPr>
        <w:adjustRightInd w:val="0"/>
        <w:snapToGrid w:val="0"/>
        <w:spacing w:before="0" w:beforeLines="0" w:after="0" w:afterLines="0" w:line="500" w:lineRule="atLeast"/>
        <w:rPr>
          <w:rFonts w:ascii="Times New Roman" w:hAnsi="Times New Roman" w:eastAsia="仿宋_GB2312" w:cs="Times New Roman"/>
          <w:sz w:val="24"/>
        </w:rPr>
      </w:pPr>
    </w:p>
    <w:p w14:paraId="45D9B856">
      <w:pPr>
        <w:spacing w:before="156" w:beforeLines="50" w:after="156" w:afterLines="50"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</w:rPr>
        <w:t xml:space="preserve">推荐单位（盖章）： 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九龙坡区经济信息委</w:t>
      </w:r>
      <w:r>
        <w:rPr>
          <w:rFonts w:ascii="Times New Roman" w:hAnsi="Times New Roman" w:eastAsia="仿宋_GB2312" w:cs="Times New Roman"/>
          <w:color w:val="auto"/>
          <w:sz w:val="24"/>
        </w:rPr>
        <w:t xml:space="preserve">  </w:t>
      </w:r>
      <w:r>
        <w:rPr>
          <w:rFonts w:ascii="Times New Roman" w:hAnsi="Times New Roman" w:eastAsia="仿宋_GB2312" w:cs="Times New Roman"/>
          <w:sz w:val="24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</w:t>
      </w:r>
      <w:r>
        <w:rPr>
          <w:rFonts w:ascii="Times New Roman" w:hAnsi="Times New Roman" w:eastAsia="仿宋_GB2312" w:cs="Times New Roman"/>
          <w:sz w:val="24"/>
        </w:rPr>
        <w:t xml:space="preserve">  日期：</w:t>
      </w:r>
      <w:r>
        <w:rPr>
          <w:rFonts w:hint="eastAsia" w:eastAsia="仿宋_GB2312" w:cs="Times New Roman"/>
          <w:sz w:val="24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24"/>
        </w:rPr>
        <w:t>年</w:t>
      </w:r>
      <w:r>
        <w:rPr>
          <w:rFonts w:hint="eastAsia" w:eastAsia="仿宋_GB2312" w:cs="Times New Roman"/>
          <w:sz w:val="24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hint="eastAsia" w:eastAsia="仿宋_GB2312" w:cs="Times New Roman"/>
          <w:sz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4"/>
        </w:rPr>
        <w:t>日</w:t>
      </w:r>
    </w:p>
    <w:tbl>
      <w:tblPr>
        <w:tblStyle w:val="5"/>
        <w:tblW w:w="14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57"/>
        <w:gridCol w:w="1236"/>
        <w:gridCol w:w="4223"/>
        <w:gridCol w:w="3465"/>
        <w:gridCol w:w="1134"/>
        <w:gridCol w:w="1985"/>
      </w:tblGrid>
      <w:tr w14:paraId="06D9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48D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36FC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申报单位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75EB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场景类型</w:t>
            </w: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A166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场景名称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C0D1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用户单位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F578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518C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0"/>
              </w:rPr>
              <w:t>联系电话</w:t>
            </w:r>
          </w:p>
        </w:tc>
      </w:tr>
      <w:tr w14:paraId="3463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19A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180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0"/>
                <w:lang w:val="en-US" w:eastAsia="zh-CN"/>
              </w:rPr>
              <w:t>重庆遨博智能科技研究院有限公司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6780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0"/>
                <w:lang w:val="en-US" w:eastAsia="zh-CN"/>
              </w:rPr>
              <w:t>制造业</w:t>
            </w:r>
          </w:p>
        </w:tc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02CC">
            <w:pPr>
              <w:spacing w:before="156" w:beforeLines="50" w:after="312" w:afterLines="100"/>
              <w:ind w:firstLine="211" w:firstLineChars="88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0"/>
              </w:rPr>
              <w:t>场景</w:t>
            </w:r>
            <w:r>
              <w:rPr>
                <w:rFonts w:hint="eastAsia" w:cs="Times New Roman"/>
                <w:kern w:val="0"/>
                <w:sz w:val="24"/>
                <w:szCs w:val="20"/>
                <w:lang w:val="en-US" w:eastAsia="zh-CN"/>
              </w:rPr>
              <w:t>一</w:t>
            </w:r>
            <w:r>
              <w:rPr>
                <w:rFonts w:hint="eastAsia" w:cs="Times New Roman"/>
                <w:kern w:val="0"/>
                <w:sz w:val="24"/>
                <w:szCs w:val="20"/>
              </w:rPr>
              <w:t>：基于复合机器人的精密金属零部件智能搬运场景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5D72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kern w:val="0"/>
                <w:sz w:val="24"/>
                <w:szCs w:val="20"/>
              </w:rPr>
              <w:t>重庆市现代威亚机械有限公司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B311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kern w:val="0"/>
                <w:sz w:val="24"/>
                <w:szCs w:val="20"/>
              </w:rPr>
              <w:t xml:space="preserve">游华兴       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8E3E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cs="Times New Roman"/>
                <w:kern w:val="0"/>
                <w:sz w:val="24"/>
                <w:szCs w:val="20"/>
              </w:rPr>
              <w:t>13983695387</w:t>
            </w:r>
          </w:p>
        </w:tc>
      </w:tr>
    </w:tbl>
    <w:p w14:paraId="7C2035F4">
      <w:pPr>
        <w:rPr>
          <w:rFonts w:ascii="Times New Roman" w:hAnsi="Times New Roman"/>
        </w:rPr>
      </w:pPr>
      <w:bookmarkStart w:id="0" w:name="_GoBack"/>
      <w:bookmarkEnd w:id="0"/>
      <w:r>
        <w:rPr>
          <w:rFonts w:hint="eastAsia" w:ascii="Times New Roman" w:hAnsi="Times New Roman" w:eastAsia="方正楷体_GBK" w:cs="Times New Roman"/>
          <w:sz w:val="24"/>
        </w:rPr>
        <w:t>注：场景类型包括制造业、农业、</w:t>
      </w:r>
      <w:r>
        <w:rPr>
          <w:rFonts w:hint="eastAsia" w:ascii="Times New Roman" w:hAnsi="Times New Roman" w:eastAsia="方正楷体_GBK" w:cs="Times New Roman"/>
          <w:sz w:val="24"/>
          <w:lang w:val="en-US" w:eastAsia="zh-CN"/>
        </w:rPr>
        <w:t>智能建造</w:t>
      </w:r>
      <w:r>
        <w:rPr>
          <w:rFonts w:hint="eastAsia" w:ascii="Times New Roman" w:hAnsi="Times New Roman" w:eastAsia="方正楷体_GBK" w:cs="Times New Roman"/>
          <w:sz w:val="24"/>
        </w:rPr>
        <w:t>、公共服务、特种应急。此表可根据需要自行增加行。</w:t>
      </w:r>
    </w:p>
    <w:sectPr>
      <w:pgSz w:w="16838" w:h="11906" w:orient="landscape"/>
      <w:pgMar w:top="1587" w:right="2098" w:bottom="1474" w:left="1984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f19c8a1e-629e-4c06-80a5-334918825ba9&amp;fileid=718499&amp;type=document&amp;isofficeview=0"/>
  </w:docVars>
  <w:rsids>
    <w:rsidRoot w:val="48E00ED0"/>
    <w:rsid w:val="07465DF0"/>
    <w:rsid w:val="1A3C47CA"/>
    <w:rsid w:val="2710635E"/>
    <w:rsid w:val="28614552"/>
    <w:rsid w:val="42000B1F"/>
    <w:rsid w:val="48E00ED0"/>
    <w:rsid w:val="5D8508BD"/>
    <w:rsid w:val="653E6F41"/>
    <w:rsid w:val="6C5D7107"/>
    <w:rsid w:val="6F574228"/>
    <w:rsid w:val="72853560"/>
    <w:rsid w:val="742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60"/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uppressAutoHyphens/>
      <w:spacing w:after="140" w:line="276" w:lineRule="auto"/>
    </w:pPr>
    <w:rPr>
      <w:rFonts w:ascii="Calibri" w:hAnsi="Calibri" w:eastAsia="宋体" w:cs="Times New Roman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191</Characters>
  <Lines>0</Lines>
  <Paragraphs>0</Paragraphs>
  <TotalTime>31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2024-12-10T08:27:00Z</dcterms:created>
  <dc:creator>姜私雨</dc:creator>
  <cp:lastModifiedBy>東方可愛</cp:lastModifiedBy>
  <dcterms:modified xsi:type="dcterms:W3CDTF">2025-12-01T02:28:17Z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eyJoZGlkIjoiNGY5NTU2Mzc3ZTdhNTI3ZmE4YzljNjk4ZTNhODJiMGQiLCJ1c2VySWQiOiI3NzMxODQ4MjMifQ==</vt:lpwstr>
  </property>
  <property fmtid="{D5CDD505-2E9C-101B-9397-08002B2CF9AE}" pid="4" name="ICV">
    <vt:lpwstr>6BB29039659D43CC9813ECDD4FD72012_12</vt:lpwstr>
  </property>
</Properties>
</file>