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02" w:rsidRDefault="00A4253C" w:rsidP="00C709A3">
      <w:pPr>
        <w:pStyle w:val="tit"/>
        <w:shd w:val="clear" w:color="auto" w:fill="FFFFFF"/>
        <w:spacing w:before="0" w:beforeAutospacing="0" w:after="0" w:afterAutospacing="0" w:line="560" w:lineRule="exact"/>
        <w:jc w:val="center"/>
        <w:rPr>
          <w:rFonts w:ascii="方正小标宋_GBK" w:eastAsia="方正小标宋_GBK" w:hAnsi="微软雅黑"/>
          <w:color w:val="333333"/>
          <w:sz w:val="44"/>
          <w:szCs w:val="44"/>
        </w:rPr>
      </w:pPr>
      <w:r w:rsidRPr="00C709A3">
        <w:rPr>
          <w:rFonts w:ascii="方正小标宋_GBK" w:eastAsia="方正小标宋_GBK" w:hAnsi="微软雅黑" w:hint="eastAsia"/>
          <w:color w:val="333333"/>
          <w:sz w:val="44"/>
          <w:szCs w:val="44"/>
        </w:rPr>
        <w:t>重庆市</w:t>
      </w:r>
      <w:r w:rsidR="00772E45" w:rsidRPr="00C709A3">
        <w:rPr>
          <w:rFonts w:ascii="方正小标宋_GBK" w:eastAsia="方正小标宋_GBK" w:hAnsi="微软雅黑" w:hint="eastAsia"/>
          <w:color w:val="333333"/>
          <w:sz w:val="44"/>
          <w:szCs w:val="44"/>
        </w:rPr>
        <w:t>九龙坡区</w:t>
      </w:r>
      <w:r w:rsidR="00C709A3" w:rsidRPr="00C709A3">
        <w:rPr>
          <w:rFonts w:ascii="方正小标宋_GBK" w:eastAsia="方正小标宋_GBK" w:hAnsi="微软雅黑" w:hint="eastAsia"/>
          <w:color w:val="333333"/>
          <w:sz w:val="44"/>
          <w:szCs w:val="44"/>
        </w:rPr>
        <w:t>2024—2027年</w:t>
      </w:r>
    </w:p>
    <w:p w:rsidR="00A4253C" w:rsidRPr="00C709A3" w:rsidRDefault="00A4253C" w:rsidP="00C709A3">
      <w:pPr>
        <w:pStyle w:val="tit"/>
        <w:shd w:val="clear" w:color="auto" w:fill="FFFFFF"/>
        <w:spacing w:before="0" w:beforeAutospacing="0" w:after="0" w:afterAutospacing="0" w:line="560" w:lineRule="exact"/>
        <w:jc w:val="center"/>
        <w:rPr>
          <w:rFonts w:ascii="方正小标宋_GBK" w:eastAsia="方正小标宋_GBK" w:hAnsi="微软雅黑"/>
          <w:color w:val="333333"/>
          <w:sz w:val="44"/>
          <w:szCs w:val="44"/>
        </w:rPr>
      </w:pPr>
      <w:r w:rsidRPr="00C709A3">
        <w:rPr>
          <w:rFonts w:ascii="方正小标宋_GBK" w:eastAsia="方正小标宋_GBK" w:hAnsi="微软雅黑" w:hint="eastAsia"/>
          <w:color w:val="333333"/>
          <w:sz w:val="44"/>
          <w:szCs w:val="44"/>
        </w:rPr>
        <w:t>政策性农业保险承保机构公开遴选结果公告</w:t>
      </w:r>
    </w:p>
    <w:p w:rsidR="00693ED0" w:rsidRDefault="00693ED0" w:rsidP="00CE22EA">
      <w:pPr>
        <w:shd w:val="clear" w:color="auto" w:fill="FFFFFF"/>
        <w:adjustRightInd w:val="0"/>
        <w:snapToGrid w:val="0"/>
        <w:spacing w:line="560" w:lineRule="exact"/>
        <w:ind w:firstLineChars="200" w:firstLine="640"/>
        <w:jc w:val="left"/>
        <w:rPr>
          <w:rFonts w:ascii="方正仿宋_GBK" w:eastAsia="方正仿宋_GBK" w:hAnsi="微软雅黑" w:hint="eastAsia"/>
          <w:color w:val="333333"/>
          <w:sz w:val="32"/>
          <w:szCs w:val="32"/>
        </w:rPr>
      </w:pPr>
      <w:bookmarkStart w:id="0" w:name="局文号"/>
      <w:bookmarkEnd w:id="0"/>
    </w:p>
    <w:p w:rsidR="00CE22EA" w:rsidRDefault="00A4253C" w:rsidP="00CE22EA">
      <w:pPr>
        <w:shd w:val="clear" w:color="auto" w:fill="FFFFFF"/>
        <w:adjustRightInd w:val="0"/>
        <w:snapToGrid w:val="0"/>
        <w:spacing w:line="560" w:lineRule="exact"/>
        <w:ind w:firstLineChars="200" w:firstLine="640"/>
        <w:jc w:val="left"/>
        <w:rPr>
          <w:rFonts w:ascii="方正仿宋_GBK" w:eastAsia="方正仿宋_GBK" w:hAnsi="微软雅黑"/>
          <w:color w:val="333333"/>
          <w:sz w:val="32"/>
          <w:szCs w:val="32"/>
        </w:rPr>
      </w:pPr>
      <w:r w:rsidRPr="00AE4F7C">
        <w:rPr>
          <w:rFonts w:ascii="方正仿宋_GBK" w:eastAsia="方正仿宋_GBK" w:hAnsi="微软雅黑" w:hint="eastAsia"/>
          <w:color w:val="333333"/>
          <w:sz w:val="32"/>
          <w:szCs w:val="32"/>
        </w:rPr>
        <w:t>为推动农业保险高质量发展，切实维护农民利益，按照</w:t>
      </w:r>
      <w:r w:rsidR="00C709A3" w:rsidRPr="00C709A3">
        <w:rPr>
          <w:rFonts w:ascii="方正仿宋_GBK" w:eastAsia="方正仿宋_GBK" w:hAnsi="微软雅黑" w:hint="eastAsia"/>
          <w:color w:val="333333"/>
          <w:sz w:val="32"/>
          <w:szCs w:val="32"/>
        </w:rPr>
        <w:t>《财政部农业农村部关于加强政策性农业保险承保机构遴选管理工作的通知》（财金〔2020〕128号）《重庆市财政局等三部门关于做好2024—2027年政策性农业保险承保机构遴选工作的通知》（渝财金〔2023〕31号）</w:t>
      </w:r>
      <w:r w:rsidRPr="00CE22EA">
        <w:rPr>
          <w:rFonts w:ascii="方正仿宋_GBK" w:eastAsia="方正仿宋_GBK" w:hAnsi="微软雅黑" w:hint="eastAsia"/>
          <w:color w:val="333333"/>
          <w:sz w:val="32"/>
          <w:szCs w:val="32"/>
        </w:rPr>
        <w:t>、</w:t>
      </w:r>
      <w:r w:rsidR="00992C56" w:rsidRPr="00CE22EA">
        <w:rPr>
          <w:rFonts w:ascii="方正仿宋_GBK" w:eastAsia="方正仿宋_GBK" w:hAnsi="微软雅黑" w:hint="eastAsia"/>
          <w:color w:val="333333"/>
          <w:sz w:val="32"/>
          <w:szCs w:val="32"/>
        </w:rPr>
        <w:t>《</w:t>
      </w:r>
      <w:r w:rsidR="00C709A3" w:rsidRPr="00CE22EA">
        <w:rPr>
          <w:rFonts w:ascii="方正仿宋_GBK" w:eastAsia="方正仿宋_GBK" w:hAnsi="微软雅黑" w:hint="eastAsia"/>
          <w:color w:val="333333"/>
          <w:sz w:val="32"/>
          <w:szCs w:val="32"/>
        </w:rPr>
        <w:t>重庆市</w:t>
      </w:r>
      <w:r w:rsidR="00992C56" w:rsidRPr="00CE22EA">
        <w:rPr>
          <w:rFonts w:ascii="方正仿宋_GBK" w:eastAsia="方正仿宋_GBK" w:hAnsi="微软雅黑" w:hint="eastAsia"/>
          <w:color w:val="333333"/>
          <w:sz w:val="32"/>
          <w:szCs w:val="32"/>
        </w:rPr>
        <w:t>九龙坡区财政局</w:t>
      </w:r>
      <w:r w:rsidR="00CE22EA" w:rsidRPr="00C709A3">
        <w:rPr>
          <w:rFonts w:ascii="方正仿宋_GBK" w:eastAsia="方正仿宋_GBK" w:hAnsi="微软雅黑" w:hint="eastAsia"/>
          <w:color w:val="333333"/>
          <w:sz w:val="32"/>
          <w:szCs w:val="32"/>
        </w:rPr>
        <w:t>等三部门</w:t>
      </w:r>
      <w:r w:rsidR="00C709A3" w:rsidRPr="00CE22EA">
        <w:rPr>
          <w:rFonts w:ascii="方正仿宋_GBK" w:eastAsia="方正仿宋_GBK" w:hAnsi="微软雅黑" w:hint="eastAsia"/>
          <w:color w:val="333333"/>
          <w:sz w:val="32"/>
          <w:szCs w:val="32"/>
        </w:rPr>
        <w:t>关于公开遴选2024—2027年政策性农业保险承保机构的通知</w:t>
      </w:r>
      <w:r w:rsidR="00992C56" w:rsidRPr="00CE22EA">
        <w:rPr>
          <w:rFonts w:ascii="方正仿宋_GBK" w:eastAsia="方正仿宋_GBK" w:hAnsi="微软雅黑" w:hint="eastAsia"/>
          <w:color w:val="333333"/>
          <w:sz w:val="32"/>
          <w:szCs w:val="32"/>
        </w:rPr>
        <w:t>》</w:t>
      </w:r>
      <w:r w:rsidR="0027747E" w:rsidRPr="00CE22EA">
        <w:rPr>
          <w:rFonts w:ascii="方正仿宋_GBK" w:eastAsia="方正仿宋_GBK" w:hAnsi="微软雅黑" w:hint="eastAsia"/>
          <w:color w:val="333333"/>
          <w:sz w:val="32"/>
          <w:szCs w:val="32"/>
        </w:rPr>
        <w:t>（</w:t>
      </w:r>
      <w:r w:rsidR="0027747E" w:rsidRPr="00CE22EA">
        <w:rPr>
          <w:rFonts w:ascii="方正仿宋_GBK" w:eastAsia="方正仿宋_GBK" w:hAnsi="微软雅黑"/>
          <w:color w:val="333333"/>
          <w:sz w:val="32"/>
          <w:szCs w:val="32"/>
        </w:rPr>
        <w:t>九龙坡财政发〔202</w:t>
      </w:r>
      <w:r w:rsidR="00C709A3" w:rsidRPr="00CE22EA">
        <w:rPr>
          <w:rFonts w:ascii="方正仿宋_GBK" w:eastAsia="方正仿宋_GBK" w:hAnsi="微软雅黑" w:hint="eastAsia"/>
          <w:color w:val="333333"/>
          <w:sz w:val="32"/>
          <w:szCs w:val="32"/>
        </w:rPr>
        <w:t>3</w:t>
      </w:r>
      <w:r w:rsidR="0027747E" w:rsidRPr="00CE22EA">
        <w:rPr>
          <w:rFonts w:ascii="方正仿宋_GBK" w:eastAsia="方正仿宋_GBK" w:hAnsi="微软雅黑"/>
          <w:color w:val="333333"/>
          <w:sz w:val="32"/>
          <w:szCs w:val="32"/>
        </w:rPr>
        <w:t>〕</w:t>
      </w:r>
      <w:r w:rsidR="0027747E" w:rsidRPr="00CE22EA">
        <w:rPr>
          <w:rFonts w:ascii="方正仿宋_GBK" w:eastAsia="方正仿宋_GBK" w:hAnsi="微软雅黑" w:hint="eastAsia"/>
          <w:color w:val="333333"/>
          <w:sz w:val="32"/>
          <w:szCs w:val="32"/>
        </w:rPr>
        <w:t>10</w:t>
      </w:r>
      <w:r w:rsidR="00C709A3" w:rsidRPr="00CE22EA">
        <w:rPr>
          <w:rFonts w:ascii="方正仿宋_GBK" w:eastAsia="方正仿宋_GBK" w:hAnsi="微软雅黑" w:hint="eastAsia"/>
          <w:color w:val="333333"/>
          <w:sz w:val="32"/>
          <w:szCs w:val="32"/>
        </w:rPr>
        <w:t>8</w:t>
      </w:r>
      <w:r w:rsidR="0027747E" w:rsidRPr="00CE22EA">
        <w:rPr>
          <w:rFonts w:ascii="方正仿宋_GBK" w:eastAsia="方正仿宋_GBK" w:hAnsi="微软雅黑"/>
          <w:color w:val="333333"/>
          <w:sz w:val="32"/>
          <w:szCs w:val="32"/>
        </w:rPr>
        <w:t>号</w:t>
      </w:r>
      <w:r w:rsidR="0027747E" w:rsidRPr="00CE22EA">
        <w:rPr>
          <w:rFonts w:ascii="方正仿宋_GBK" w:eastAsia="方正仿宋_GBK" w:hAnsi="微软雅黑" w:hint="eastAsia"/>
          <w:color w:val="333333"/>
          <w:sz w:val="32"/>
          <w:szCs w:val="32"/>
        </w:rPr>
        <w:t>）</w:t>
      </w:r>
      <w:r w:rsidR="00992C56">
        <w:rPr>
          <w:rFonts w:ascii="方正仿宋_GBK" w:eastAsia="方正仿宋_GBK" w:hAnsi="微软雅黑" w:hint="eastAsia"/>
          <w:color w:val="333333"/>
          <w:sz w:val="32"/>
          <w:szCs w:val="32"/>
        </w:rPr>
        <w:t>要求，区</w:t>
      </w:r>
      <w:r w:rsidR="0027747E">
        <w:rPr>
          <w:rFonts w:ascii="方正仿宋_GBK" w:eastAsia="方正仿宋_GBK" w:hAnsi="微软雅黑" w:hint="eastAsia"/>
          <w:color w:val="333333"/>
          <w:sz w:val="32"/>
          <w:szCs w:val="32"/>
        </w:rPr>
        <w:t>财政局会同区</w:t>
      </w:r>
      <w:r w:rsidRPr="00AE4F7C">
        <w:rPr>
          <w:rFonts w:ascii="方正仿宋_GBK" w:eastAsia="方正仿宋_GBK" w:hAnsi="微软雅黑" w:hint="eastAsia"/>
          <w:color w:val="333333"/>
          <w:sz w:val="32"/>
          <w:szCs w:val="32"/>
        </w:rPr>
        <w:t>农业农村委、</w:t>
      </w:r>
      <w:r w:rsidR="0027747E" w:rsidRPr="0027747E">
        <w:rPr>
          <w:rFonts w:ascii="方正仿宋_GBK" w:eastAsia="方正仿宋_GBK" w:hAnsi="微软雅黑" w:cs="宋体" w:hint="eastAsia"/>
          <w:color w:val="333333"/>
          <w:kern w:val="0"/>
          <w:sz w:val="32"/>
          <w:szCs w:val="32"/>
        </w:rPr>
        <w:t>区规划和自然资源局</w:t>
      </w:r>
      <w:r w:rsidR="0027747E">
        <w:rPr>
          <w:rFonts w:ascii="方正仿宋_GBK" w:eastAsia="方正仿宋_GBK" w:hAnsi="微软雅黑" w:hint="eastAsia"/>
          <w:color w:val="333333"/>
          <w:sz w:val="32"/>
          <w:szCs w:val="32"/>
        </w:rPr>
        <w:t>，遵循“客观公平、诚实信用”原则，完成了我区</w:t>
      </w:r>
      <w:r w:rsidR="00C709A3">
        <w:rPr>
          <w:rFonts w:ascii="方正仿宋_GBK" w:eastAsia="方正仿宋_GBK" w:hAnsi="微软雅黑" w:hint="eastAsia"/>
          <w:color w:val="333333"/>
          <w:sz w:val="32"/>
          <w:szCs w:val="32"/>
        </w:rPr>
        <w:t>2024</w:t>
      </w:r>
      <w:r w:rsidR="00C709A3" w:rsidRPr="00C709A3">
        <w:rPr>
          <w:rFonts w:ascii="方正仿宋_GBK" w:eastAsia="方正仿宋_GBK" w:hAnsi="微软雅黑" w:hint="eastAsia"/>
          <w:color w:val="333333"/>
          <w:sz w:val="32"/>
          <w:szCs w:val="32"/>
        </w:rPr>
        <w:t>—2027年</w:t>
      </w:r>
      <w:r w:rsidRPr="00AE4F7C">
        <w:rPr>
          <w:rFonts w:ascii="方正仿宋_GBK" w:eastAsia="方正仿宋_GBK" w:hAnsi="微软雅黑" w:hint="eastAsia"/>
          <w:color w:val="333333"/>
          <w:sz w:val="32"/>
          <w:szCs w:val="32"/>
        </w:rPr>
        <w:t>政策性农业保险承保机构遴选评审工作。</w:t>
      </w:r>
      <w:r w:rsidR="00CE22EA" w:rsidRPr="00CE22EA">
        <w:rPr>
          <w:rFonts w:ascii="方正仿宋_GBK" w:eastAsia="方正仿宋_GBK" w:hAnsi="微软雅黑" w:hint="eastAsia"/>
          <w:color w:val="333333"/>
          <w:sz w:val="32"/>
          <w:szCs w:val="32"/>
        </w:rPr>
        <w:t>现</w:t>
      </w:r>
      <w:r w:rsidR="00615656">
        <w:rPr>
          <w:rFonts w:ascii="方正仿宋_GBK" w:eastAsia="方正仿宋_GBK" w:hAnsi="微软雅黑" w:hint="eastAsia"/>
          <w:color w:val="333333"/>
          <w:sz w:val="32"/>
          <w:szCs w:val="32"/>
        </w:rPr>
        <w:t>将我区公开遴选政策性农业保险承保机构评选结果公告如下：</w:t>
      </w:r>
    </w:p>
    <w:p w:rsidR="00CE22EA" w:rsidRDefault="00CE22EA" w:rsidP="00CE22EA">
      <w:pPr>
        <w:pStyle w:val="a3"/>
        <w:shd w:val="clear" w:color="auto" w:fill="FFFFFF"/>
        <w:spacing w:before="0" w:beforeAutospacing="0" w:after="0" w:afterAutospacing="0" w:line="560" w:lineRule="exact"/>
        <w:ind w:firstLineChars="200" w:firstLine="640"/>
        <w:jc w:val="both"/>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第一名：</w:t>
      </w:r>
      <w:r w:rsidRPr="00CE22EA">
        <w:rPr>
          <w:rFonts w:ascii="方正仿宋_GBK" w:eastAsia="方正仿宋_GBK" w:hAnsi="微软雅黑" w:hint="eastAsia"/>
          <w:color w:val="333333"/>
          <w:sz w:val="32"/>
          <w:szCs w:val="32"/>
        </w:rPr>
        <w:t>中国人寿财产保险股份有限公司重庆市分公司九龙坡</w:t>
      </w:r>
      <w:r>
        <w:rPr>
          <w:rFonts w:ascii="方正仿宋_GBK" w:eastAsia="方正仿宋_GBK" w:hAnsi="微软雅黑" w:hint="eastAsia"/>
          <w:color w:val="333333"/>
          <w:sz w:val="32"/>
          <w:szCs w:val="32"/>
        </w:rPr>
        <w:t>区</w:t>
      </w:r>
      <w:r w:rsidRPr="00CE22EA">
        <w:rPr>
          <w:rFonts w:ascii="方正仿宋_GBK" w:eastAsia="方正仿宋_GBK" w:hAnsi="微软雅黑" w:hint="eastAsia"/>
          <w:color w:val="333333"/>
          <w:sz w:val="32"/>
          <w:szCs w:val="32"/>
        </w:rPr>
        <w:t>支公司</w:t>
      </w:r>
    </w:p>
    <w:p w:rsidR="00CE22EA" w:rsidRDefault="00CE22EA" w:rsidP="00CE22EA">
      <w:pPr>
        <w:pStyle w:val="a3"/>
        <w:shd w:val="clear" w:color="auto" w:fill="FFFFFF"/>
        <w:spacing w:before="0" w:beforeAutospacing="0" w:after="0" w:afterAutospacing="0" w:line="560" w:lineRule="exact"/>
        <w:ind w:firstLineChars="200" w:firstLine="640"/>
        <w:jc w:val="both"/>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第二名：</w:t>
      </w:r>
      <w:r w:rsidRPr="00CE22EA">
        <w:rPr>
          <w:rFonts w:ascii="方正仿宋_GBK" w:eastAsia="方正仿宋_GBK" w:hAnsi="微软雅黑" w:hint="eastAsia"/>
          <w:color w:val="333333"/>
          <w:sz w:val="32"/>
          <w:szCs w:val="32"/>
        </w:rPr>
        <w:t>阳光财产保险股份有限公司重庆市分公司九龙坡支公司</w:t>
      </w:r>
    </w:p>
    <w:p w:rsidR="00615656" w:rsidRDefault="00615656" w:rsidP="00CE22EA">
      <w:pPr>
        <w:pStyle w:val="a3"/>
        <w:shd w:val="clear" w:color="auto" w:fill="FFFFFF"/>
        <w:spacing w:before="0" w:beforeAutospacing="0" w:after="0" w:afterAutospacing="0" w:line="560" w:lineRule="exact"/>
        <w:ind w:firstLineChars="200" w:firstLine="640"/>
        <w:jc w:val="both"/>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按照财政部、市财政局有关规定，我区确定第一名为政策性农业保险中选机构。</w:t>
      </w:r>
    </w:p>
    <w:p w:rsidR="00A4253C" w:rsidRDefault="00CE22EA" w:rsidP="00CE22EA">
      <w:pPr>
        <w:pStyle w:val="a3"/>
        <w:shd w:val="clear" w:color="auto" w:fill="FFFFFF"/>
        <w:spacing w:before="0" w:beforeAutospacing="0" w:after="0" w:afterAutospacing="0" w:line="560" w:lineRule="exact"/>
        <w:ind w:firstLineChars="200" w:firstLine="640"/>
        <w:jc w:val="both"/>
        <w:rPr>
          <w:rFonts w:ascii="方正仿宋_GBK" w:eastAsia="方正仿宋_GBK" w:hAnsi="微软雅黑"/>
          <w:color w:val="333333"/>
          <w:sz w:val="32"/>
          <w:szCs w:val="32"/>
        </w:rPr>
      </w:pPr>
      <w:r w:rsidRPr="00CE22EA">
        <w:rPr>
          <w:rFonts w:ascii="方正仿宋_GBK" w:eastAsia="方正仿宋_GBK" w:hAnsi="微软雅黑" w:hint="eastAsia"/>
          <w:color w:val="333333"/>
          <w:sz w:val="32"/>
          <w:szCs w:val="32"/>
        </w:rPr>
        <w:t>公告期自2023年</w:t>
      </w:r>
      <w:r>
        <w:rPr>
          <w:rFonts w:ascii="方正仿宋_GBK" w:eastAsia="方正仿宋_GBK" w:hAnsi="微软雅黑" w:hint="eastAsia"/>
          <w:color w:val="333333"/>
          <w:sz w:val="32"/>
          <w:szCs w:val="32"/>
        </w:rPr>
        <w:t>9</w:t>
      </w:r>
      <w:r w:rsidRPr="00CE22EA">
        <w:rPr>
          <w:rFonts w:ascii="方正仿宋_GBK" w:eastAsia="方正仿宋_GBK" w:hAnsi="微软雅黑" w:hint="eastAsia"/>
          <w:color w:val="333333"/>
          <w:sz w:val="32"/>
          <w:szCs w:val="32"/>
        </w:rPr>
        <w:t>月</w:t>
      </w:r>
      <w:bookmarkStart w:id="1" w:name="_GoBack"/>
      <w:bookmarkEnd w:id="1"/>
      <w:r>
        <w:rPr>
          <w:rFonts w:ascii="方正仿宋_GBK" w:eastAsia="方正仿宋_GBK" w:hAnsi="微软雅黑" w:hint="eastAsia"/>
          <w:color w:val="333333"/>
          <w:sz w:val="32"/>
          <w:szCs w:val="32"/>
        </w:rPr>
        <w:t>4</w:t>
      </w:r>
      <w:r w:rsidRPr="00CE22EA">
        <w:rPr>
          <w:rFonts w:ascii="方正仿宋_GBK" w:eastAsia="方正仿宋_GBK" w:hAnsi="微软雅黑" w:hint="eastAsia"/>
          <w:color w:val="333333"/>
          <w:sz w:val="32"/>
          <w:szCs w:val="32"/>
        </w:rPr>
        <w:t>日至2023年9月</w:t>
      </w:r>
      <w:r>
        <w:rPr>
          <w:rFonts w:ascii="方正仿宋_GBK" w:eastAsia="方正仿宋_GBK" w:hAnsi="微软雅黑" w:hint="eastAsia"/>
          <w:color w:val="333333"/>
          <w:sz w:val="32"/>
          <w:szCs w:val="32"/>
        </w:rPr>
        <w:t>8</w:t>
      </w:r>
      <w:r w:rsidRPr="00CE22EA">
        <w:rPr>
          <w:rFonts w:ascii="方正仿宋_GBK" w:eastAsia="方正仿宋_GBK" w:hAnsi="微软雅黑" w:hint="eastAsia"/>
          <w:color w:val="333333"/>
          <w:sz w:val="32"/>
          <w:szCs w:val="32"/>
        </w:rPr>
        <w:t>日。公告期间，投标人和其他有利害关系人如对公告的评标结果有异议，可以向遴选人代表提出质疑。质疑人是法人的，必须由其法定代表人或</w:t>
      </w:r>
      <w:r w:rsidRPr="00CE22EA">
        <w:rPr>
          <w:rFonts w:ascii="方正仿宋_GBK" w:eastAsia="方正仿宋_GBK" w:hAnsi="微软雅黑" w:hint="eastAsia"/>
          <w:color w:val="333333"/>
          <w:sz w:val="32"/>
          <w:szCs w:val="32"/>
        </w:rPr>
        <w:lastRenderedPageBreak/>
        <w:t>授权代表签字并盖章；其他组织或个人质疑的，必须由其主要负责人或本人签字，并附有效身份证明复印件。</w:t>
      </w:r>
    </w:p>
    <w:p w:rsidR="00CE22EA" w:rsidRPr="00AE4F7C" w:rsidRDefault="00CE22EA" w:rsidP="00CE22EA">
      <w:pPr>
        <w:pStyle w:val="a3"/>
        <w:shd w:val="clear" w:color="auto" w:fill="FFFFFF"/>
        <w:spacing w:before="0" w:beforeAutospacing="0" w:after="0" w:afterAutospacing="0" w:line="560" w:lineRule="exact"/>
        <w:ind w:firstLineChars="200" w:firstLine="640"/>
        <w:jc w:val="both"/>
        <w:rPr>
          <w:rFonts w:ascii="方正仿宋_GBK" w:eastAsia="方正仿宋_GBK" w:hAnsi="微软雅黑"/>
          <w:color w:val="333333"/>
          <w:sz w:val="32"/>
          <w:szCs w:val="32"/>
        </w:rPr>
      </w:pPr>
    </w:p>
    <w:p w:rsidR="0027747E" w:rsidRDefault="0027747E" w:rsidP="00C709A3">
      <w:pPr>
        <w:pStyle w:val="a3"/>
        <w:shd w:val="clear" w:color="auto" w:fill="FFFFFF"/>
        <w:spacing w:before="0" w:beforeAutospacing="0" w:after="0" w:afterAutospacing="0" w:line="560" w:lineRule="exact"/>
        <w:ind w:firstLine="480"/>
        <w:jc w:val="right"/>
        <w:rPr>
          <w:rFonts w:ascii="方正仿宋_GBK" w:eastAsia="方正仿宋_GBK" w:hAnsi="微软雅黑"/>
          <w:color w:val="333333"/>
          <w:sz w:val="32"/>
          <w:szCs w:val="32"/>
        </w:rPr>
      </w:pPr>
    </w:p>
    <w:p w:rsidR="00CE22EA" w:rsidRDefault="00CE22EA" w:rsidP="00CE22EA">
      <w:pPr>
        <w:pStyle w:val="a3"/>
        <w:shd w:val="clear" w:color="auto" w:fill="FFFFFF"/>
        <w:spacing w:before="0" w:beforeAutospacing="0" w:after="0" w:afterAutospacing="0" w:line="560" w:lineRule="exact"/>
        <w:ind w:firstLine="480"/>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遴选人代表：</w:t>
      </w:r>
      <w:r w:rsidR="00A4253C" w:rsidRPr="00AE4F7C">
        <w:rPr>
          <w:rFonts w:ascii="方正仿宋_GBK" w:eastAsia="方正仿宋_GBK" w:hAnsi="微软雅黑" w:hint="eastAsia"/>
          <w:color w:val="333333"/>
          <w:sz w:val="32"/>
          <w:szCs w:val="32"/>
        </w:rPr>
        <w:t>重庆市</w:t>
      </w:r>
      <w:r w:rsidR="00AE4F7C">
        <w:rPr>
          <w:rFonts w:ascii="方正仿宋_GBK" w:eastAsia="方正仿宋_GBK" w:hAnsi="微软雅黑" w:hint="eastAsia"/>
          <w:color w:val="333333"/>
          <w:sz w:val="32"/>
          <w:szCs w:val="32"/>
        </w:rPr>
        <w:t>九龙坡区财政局</w:t>
      </w:r>
    </w:p>
    <w:p w:rsidR="00CE22EA" w:rsidRDefault="00CE22EA" w:rsidP="00CE22EA">
      <w:pPr>
        <w:pStyle w:val="a3"/>
        <w:shd w:val="clear" w:color="auto" w:fill="FFFFFF"/>
        <w:spacing w:before="0" w:beforeAutospacing="0" w:after="0" w:afterAutospacing="0" w:line="560" w:lineRule="exact"/>
        <w:ind w:firstLine="480"/>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联系人：李冬梅</w:t>
      </w:r>
    </w:p>
    <w:p w:rsidR="00CE22EA" w:rsidRDefault="00CE22EA" w:rsidP="00CE22EA">
      <w:pPr>
        <w:pStyle w:val="a3"/>
        <w:shd w:val="clear" w:color="auto" w:fill="FFFFFF"/>
        <w:spacing w:before="0" w:beforeAutospacing="0" w:after="0" w:afterAutospacing="0" w:line="560" w:lineRule="exact"/>
        <w:ind w:firstLine="480"/>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联系电话：68783300</w:t>
      </w:r>
    </w:p>
    <w:p w:rsidR="00CE22EA" w:rsidRDefault="00CE22EA" w:rsidP="00CE22EA">
      <w:pPr>
        <w:pStyle w:val="a3"/>
        <w:shd w:val="clear" w:color="auto" w:fill="FFFFFF"/>
        <w:spacing w:before="0" w:beforeAutospacing="0" w:after="0" w:afterAutospacing="0" w:line="560" w:lineRule="exact"/>
        <w:ind w:firstLine="480"/>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通讯地址：重庆市九龙坡区西郊路29号汇景苑410</w:t>
      </w:r>
    </w:p>
    <w:p w:rsidR="00CE22EA" w:rsidRDefault="00CE22EA" w:rsidP="00CE22EA">
      <w:pPr>
        <w:pStyle w:val="a3"/>
        <w:shd w:val="clear" w:color="auto" w:fill="FFFFFF"/>
        <w:spacing w:before="0" w:beforeAutospacing="0" w:after="0" w:afterAutospacing="0" w:line="560" w:lineRule="exact"/>
        <w:ind w:firstLine="480"/>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电子邮箱：723898863@qq.com</w:t>
      </w:r>
    </w:p>
    <w:p w:rsidR="00CE22EA" w:rsidRDefault="00CE22EA" w:rsidP="00CE22EA">
      <w:pPr>
        <w:pStyle w:val="a3"/>
        <w:shd w:val="clear" w:color="auto" w:fill="FFFFFF"/>
        <w:spacing w:before="0" w:beforeAutospacing="0" w:after="0" w:afterAutospacing="0" w:line="560" w:lineRule="exact"/>
        <w:ind w:firstLine="480"/>
        <w:jc w:val="right"/>
        <w:rPr>
          <w:rFonts w:ascii="方正仿宋_GBK" w:eastAsia="方正仿宋_GBK" w:hAnsi="微软雅黑"/>
          <w:color w:val="333333"/>
          <w:sz w:val="32"/>
          <w:szCs w:val="32"/>
        </w:rPr>
      </w:pPr>
    </w:p>
    <w:p w:rsidR="00A4253C" w:rsidRDefault="00A4253C" w:rsidP="00CE22EA">
      <w:pPr>
        <w:pStyle w:val="a3"/>
        <w:shd w:val="clear" w:color="auto" w:fill="FFFFFF"/>
        <w:spacing w:before="0" w:beforeAutospacing="0" w:after="0" w:afterAutospacing="0" w:line="560" w:lineRule="exact"/>
        <w:ind w:firstLine="480"/>
        <w:jc w:val="right"/>
        <w:rPr>
          <w:rFonts w:ascii="方正仿宋_GBK" w:eastAsia="方正仿宋_GBK" w:hAnsi="微软雅黑" w:hint="eastAsia"/>
          <w:color w:val="333333"/>
          <w:sz w:val="32"/>
          <w:szCs w:val="32"/>
        </w:rPr>
      </w:pPr>
    </w:p>
    <w:p w:rsidR="00693ED0" w:rsidRPr="00AE4F7C" w:rsidRDefault="00693ED0" w:rsidP="00CE22EA">
      <w:pPr>
        <w:pStyle w:val="a3"/>
        <w:shd w:val="clear" w:color="auto" w:fill="FFFFFF"/>
        <w:spacing w:before="0" w:beforeAutospacing="0" w:after="0" w:afterAutospacing="0" w:line="560" w:lineRule="exact"/>
        <w:ind w:firstLine="480"/>
        <w:jc w:val="right"/>
        <w:rPr>
          <w:rFonts w:ascii="方正仿宋_GBK" w:eastAsia="方正仿宋_GBK" w:hAnsi="微软雅黑"/>
          <w:color w:val="333333"/>
          <w:sz w:val="32"/>
          <w:szCs w:val="32"/>
        </w:rPr>
      </w:pPr>
      <w:r w:rsidRPr="00AE4F7C">
        <w:rPr>
          <w:rFonts w:ascii="方正仿宋_GBK" w:eastAsia="方正仿宋_GBK" w:hAnsi="微软雅黑" w:hint="eastAsia"/>
          <w:color w:val="333333"/>
          <w:sz w:val="32"/>
          <w:szCs w:val="32"/>
        </w:rPr>
        <w:t>重庆市</w:t>
      </w:r>
      <w:r>
        <w:rPr>
          <w:rFonts w:ascii="方正仿宋_GBK" w:eastAsia="方正仿宋_GBK" w:hAnsi="微软雅黑" w:hint="eastAsia"/>
          <w:color w:val="333333"/>
          <w:sz w:val="32"/>
          <w:szCs w:val="32"/>
        </w:rPr>
        <w:t>九龙坡区财政局</w:t>
      </w:r>
    </w:p>
    <w:p w:rsidR="005E0C0B" w:rsidRDefault="00A4253C" w:rsidP="00CE22EA">
      <w:pPr>
        <w:pStyle w:val="a3"/>
        <w:shd w:val="clear" w:color="auto" w:fill="FFFFFF"/>
        <w:wordWrap w:val="0"/>
        <w:spacing w:before="0" w:beforeAutospacing="0" w:after="0" w:afterAutospacing="0" w:line="560" w:lineRule="exact"/>
        <w:ind w:firstLine="480"/>
        <w:jc w:val="right"/>
        <w:rPr>
          <w:rFonts w:ascii="方正仿宋_GBK" w:eastAsia="方正仿宋_GBK" w:hAnsi="微软雅黑" w:hint="eastAsia"/>
          <w:color w:val="333333"/>
          <w:sz w:val="32"/>
          <w:szCs w:val="32"/>
        </w:rPr>
      </w:pPr>
      <w:r w:rsidRPr="00AE4F7C">
        <w:rPr>
          <w:rFonts w:ascii="方正仿宋_GBK" w:eastAsia="方正仿宋_GBK" w:hAnsi="微软雅黑" w:hint="eastAsia"/>
          <w:color w:val="333333"/>
          <w:sz w:val="32"/>
          <w:szCs w:val="32"/>
        </w:rPr>
        <w:t>202</w:t>
      </w:r>
      <w:r w:rsidR="00CE22EA">
        <w:rPr>
          <w:rFonts w:ascii="方正仿宋_GBK" w:eastAsia="方正仿宋_GBK" w:hAnsi="微软雅黑" w:hint="eastAsia"/>
          <w:color w:val="333333"/>
          <w:sz w:val="32"/>
          <w:szCs w:val="32"/>
        </w:rPr>
        <w:t>3</w:t>
      </w:r>
      <w:r w:rsidRPr="00AE4F7C">
        <w:rPr>
          <w:rFonts w:ascii="方正仿宋_GBK" w:eastAsia="方正仿宋_GBK" w:hAnsi="微软雅黑" w:hint="eastAsia"/>
          <w:color w:val="333333"/>
          <w:sz w:val="32"/>
          <w:szCs w:val="32"/>
        </w:rPr>
        <w:t>年</w:t>
      </w:r>
      <w:r w:rsidR="00CE22EA">
        <w:rPr>
          <w:rFonts w:ascii="方正仿宋_GBK" w:eastAsia="方正仿宋_GBK" w:hAnsi="微软雅黑" w:hint="eastAsia"/>
          <w:color w:val="333333"/>
          <w:sz w:val="32"/>
          <w:szCs w:val="32"/>
        </w:rPr>
        <w:t>9</w:t>
      </w:r>
      <w:r w:rsidRPr="00AE4F7C">
        <w:rPr>
          <w:rFonts w:ascii="方正仿宋_GBK" w:eastAsia="方正仿宋_GBK" w:hAnsi="微软雅黑" w:hint="eastAsia"/>
          <w:color w:val="333333"/>
          <w:sz w:val="32"/>
          <w:szCs w:val="32"/>
        </w:rPr>
        <w:t>月</w:t>
      </w:r>
      <w:r w:rsidR="00CE22EA">
        <w:rPr>
          <w:rFonts w:ascii="方正仿宋_GBK" w:eastAsia="方正仿宋_GBK" w:hAnsi="微软雅黑" w:hint="eastAsia"/>
          <w:color w:val="333333"/>
          <w:sz w:val="32"/>
          <w:szCs w:val="32"/>
        </w:rPr>
        <w:t>4</w:t>
      </w:r>
      <w:r w:rsidRPr="00AE4F7C">
        <w:rPr>
          <w:rFonts w:ascii="方正仿宋_GBK" w:eastAsia="方正仿宋_GBK" w:hAnsi="微软雅黑" w:hint="eastAsia"/>
          <w:color w:val="333333"/>
          <w:sz w:val="32"/>
          <w:szCs w:val="32"/>
        </w:rPr>
        <w:t>日</w:t>
      </w:r>
    </w:p>
    <w:p w:rsidR="00693ED0" w:rsidRDefault="00693ED0" w:rsidP="00693ED0">
      <w:pPr>
        <w:pStyle w:val="a3"/>
        <w:shd w:val="clear" w:color="auto" w:fill="FFFFFF"/>
        <w:spacing w:before="0" w:beforeAutospacing="0" w:after="0" w:afterAutospacing="0" w:line="560" w:lineRule="exact"/>
        <w:ind w:firstLine="480"/>
        <w:jc w:val="right"/>
        <w:rPr>
          <w:rFonts w:ascii="方正仿宋_GBK" w:eastAsia="方正仿宋_GBK" w:hAnsi="微软雅黑" w:hint="eastAsia"/>
          <w:color w:val="333333"/>
          <w:sz w:val="32"/>
          <w:szCs w:val="32"/>
        </w:rPr>
      </w:pPr>
    </w:p>
    <w:p w:rsidR="00693ED0" w:rsidRPr="00AE4F7C" w:rsidRDefault="00693ED0" w:rsidP="00693ED0">
      <w:pPr>
        <w:pStyle w:val="a3"/>
        <w:shd w:val="clear" w:color="auto" w:fill="FFFFFF"/>
        <w:spacing w:before="0" w:beforeAutospacing="0" w:after="0" w:afterAutospacing="0" w:line="560" w:lineRule="exact"/>
        <w:ind w:firstLine="480"/>
        <w:rPr>
          <w:rFonts w:ascii="方正仿宋_GBK" w:eastAsia="方正仿宋_GBK"/>
          <w:sz w:val="32"/>
          <w:szCs w:val="32"/>
        </w:rPr>
      </w:pPr>
      <w:r>
        <w:rPr>
          <w:rFonts w:ascii="方正仿宋_GBK" w:eastAsia="方正仿宋_GBK" w:hAnsi="微软雅黑" w:hint="eastAsia"/>
          <w:color w:val="333333"/>
          <w:sz w:val="32"/>
          <w:szCs w:val="32"/>
        </w:rPr>
        <w:t>(此件公开发布)</w:t>
      </w:r>
    </w:p>
    <w:sectPr w:rsidR="00693ED0" w:rsidRPr="00AE4F7C" w:rsidSect="00C709A3">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AF" w:rsidRDefault="009E26AF" w:rsidP="00AE4F7C">
      <w:r>
        <w:separator/>
      </w:r>
    </w:p>
  </w:endnote>
  <w:endnote w:type="continuationSeparator" w:id="1">
    <w:p w:rsidR="009E26AF" w:rsidRDefault="009E26AF" w:rsidP="00AE4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AF" w:rsidRDefault="009E26AF" w:rsidP="00AE4F7C">
      <w:r>
        <w:separator/>
      </w:r>
    </w:p>
  </w:footnote>
  <w:footnote w:type="continuationSeparator" w:id="1">
    <w:p w:rsidR="009E26AF" w:rsidRDefault="009E26AF" w:rsidP="00AE4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53C"/>
    <w:rsid w:val="00020E7D"/>
    <w:rsid w:val="001453E9"/>
    <w:rsid w:val="001B6A83"/>
    <w:rsid w:val="00244BBA"/>
    <w:rsid w:val="0027747E"/>
    <w:rsid w:val="003F19CB"/>
    <w:rsid w:val="00511693"/>
    <w:rsid w:val="005C75E0"/>
    <w:rsid w:val="005E0C0B"/>
    <w:rsid w:val="00615656"/>
    <w:rsid w:val="00693ED0"/>
    <w:rsid w:val="00753FAE"/>
    <w:rsid w:val="00756BE4"/>
    <w:rsid w:val="00771331"/>
    <w:rsid w:val="00772E45"/>
    <w:rsid w:val="0078619E"/>
    <w:rsid w:val="008A6C02"/>
    <w:rsid w:val="008E3110"/>
    <w:rsid w:val="00992C56"/>
    <w:rsid w:val="009E26AF"/>
    <w:rsid w:val="00A03AA6"/>
    <w:rsid w:val="00A4253C"/>
    <w:rsid w:val="00AE4F7C"/>
    <w:rsid w:val="00BC13D5"/>
    <w:rsid w:val="00C709A3"/>
    <w:rsid w:val="00CE22EA"/>
    <w:rsid w:val="00D80C52"/>
    <w:rsid w:val="00DB6E05"/>
    <w:rsid w:val="00FB0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A4253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A4253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E4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4F7C"/>
    <w:rPr>
      <w:sz w:val="18"/>
      <w:szCs w:val="18"/>
    </w:rPr>
  </w:style>
  <w:style w:type="paragraph" w:styleId="a5">
    <w:name w:val="footer"/>
    <w:basedOn w:val="a"/>
    <w:link w:val="Char0"/>
    <w:uiPriority w:val="99"/>
    <w:unhideWhenUsed/>
    <w:rsid w:val="00AE4F7C"/>
    <w:pPr>
      <w:tabs>
        <w:tab w:val="center" w:pos="4153"/>
        <w:tab w:val="right" w:pos="8306"/>
      </w:tabs>
      <w:snapToGrid w:val="0"/>
      <w:jc w:val="left"/>
    </w:pPr>
    <w:rPr>
      <w:sz w:val="18"/>
      <w:szCs w:val="18"/>
    </w:rPr>
  </w:style>
  <w:style w:type="character" w:customStyle="1" w:styleId="Char0">
    <w:name w:val="页脚 Char"/>
    <w:basedOn w:val="a0"/>
    <w:link w:val="a5"/>
    <w:uiPriority w:val="99"/>
    <w:rsid w:val="00AE4F7C"/>
    <w:rPr>
      <w:sz w:val="18"/>
      <w:szCs w:val="18"/>
    </w:rPr>
  </w:style>
  <w:style w:type="paragraph" w:styleId="a6">
    <w:name w:val="Balloon Text"/>
    <w:basedOn w:val="a"/>
    <w:link w:val="Char1"/>
    <w:uiPriority w:val="99"/>
    <w:semiHidden/>
    <w:unhideWhenUsed/>
    <w:rsid w:val="00753FAE"/>
    <w:rPr>
      <w:sz w:val="18"/>
      <w:szCs w:val="18"/>
    </w:rPr>
  </w:style>
  <w:style w:type="character" w:customStyle="1" w:styleId="Char1">
    <w:name w:val="批注框文本 Char"/>
    <w:basedOn w:val="a0"/>
    <w:link w:val="a6"/>
    <w:uiPriority w:val="99"/>
    <w:semiHidden/>
    <w:rsid w:val="00753FAE"/>
    <w:rPr>
      <w:sz w:val="18"/>
      <w:szCs w:val="18"/>
    </w:rPr>
  </w:style>
  <w:style w:type="paragraph" w:styleId="a7">
    <w:name w:val="Date"/>
    <w:basedOn w:val="a"/>
    <w:next w:val="a"/>
    <w:link w:val="Char2"/>
    <w:uiPriority w:val="99"/>
    <w:semiHidden/>
    <w:unhideWhenUsed/>
    <w:rsid w:val="00693ED0"/>
    <w:pPr>
      <w:ind w:leftChars="2500" w:left="100"/>
    </w:pPr>
  </w:style>
  <w:style w:type="character" w:customStyle="1" w:styleId="Char2">
    <w:name w:val="日期 Char"/>
    <w:basedOn w:val="a0"/>
    <w:link w:val="a7"/>
    <w:uiPriority w:val="99"/>
    <w:semiHidden/>
    <w:rsid w:val="00693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A4253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A4253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E4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4F7C"/>
    <w:rPr>
      <w:sz w:val="18"/>
      <w:szCs w:val="18"/>
    </w:rPr>
  </w:style>
  <w:style w:type="paragraph" w:styleId="a5">
    <w:name w:val="footer"/>
    <w:basedOn w:val="a"/>
    <w:link w:val="Char0"/>
    <w:uiPriority w:val="99"/>
    <w:unhideWhenUsed/>
    <w:rsid w:val="00AE4F7C"/>
    <w:pPr>
      <w:tabs>
        <w:tab w:val="center" w:pos="4153"/>
        <w:tab w:val="right" w:pos="8306"/>
      </w:tabs>
      <w:snapToGrid w:val="0"/>
      <w:jc w:val="left"/>
    </w:pPr>
    <w:rPr>
      <w:sz w:val="18"/>
      <w:szCs w:val="18"/>
    </w:rPr>
  </w:style>
  <w:style w:type="character" w:customStyle="1" w:styleId="Char0">
    <w:name w:val="页脚 Char"/>
    <w:basedOn w:val="a0"/>
    <w:link w:val="a5"/>
    <w:uiPriority w:val="99"/>
    <w:rsid w:val="00AE4F7C"/>
    <w:rPr>
      <w:sz w:val="18"/>
      <w:szCs w:val="18"/>
    </w:rPr>
  </w:style>
  <w:style w:type="paragraph" w:styleId="a6">
    <w:name w:val="Balloon Text"/>
    <w:basedOn w:val="a"/>
    <w:link w:val="Char1"/>
    <w:uiPriority w:val="99"/>
    <w:semiHidden/>
    <w:unhideWhenUsed/>
    <w:rsid w:val="00753FAE"/>
    <w:rPr>
      <w:sz w:val="18"/>
      <w:szCs w:val="18"/>
    </w:rPr>
  </w:style>
  <w:style w:type="character" w:customStyle="1" w:styleId="Char1">
    <w:name w:val="批注框文本 Char"/>
    <w:basedOn w:val="a0"/>
    <w:link w:val="a6"/>
    <w:uiPriority w:val="99"/>
    <w:semiHidden/>
    <w:rsid w:val="00753FAE"/>
    <w:rPr>
      <w:sz w:val="18"/>
      <w:szCs w:val="18"/>
    </w:rPr>
  </w:style>
</w:styles>
</file>

<file path=word/webSettings.xml><?xml version="1.0" encoding="utf-8"?>
<w:webSettings xmlns:r="http://schemas.openxmlformats.org/officeDocument/2006/relationships" xmlns:w="http://schemas.openxmlformats.org/wordprocessingml/2006/main">
  <w:divs>
    <w:div w:id="2047562214">
      <w:bodyDiv w:val="1"/>
      <w:marLeft w:val="0"/>
      <w:marRight w:val="0"/>
      <w:marTop w:val="0"/>
      <w:marBottom w:val="0"/>
      <w:divBdr>
        <w:top w:val="none" w:sz="0" w:space="0" w:color="auto"/>
        <w:left w:val="none" w:sz="0" w:space="0" w:color="auto"/>
        <w:bottom w:val="none" w:sz="0" w:space="0" w:color="auto"/>
        <w:right w:val="none" w:sz="0" w:space="0" w:color="auto"/>
      </w:divBdr>
      <w:divsChild>
        <w:div w:id="2125035018">
          <w:marLeft w:val="0"/>
          <w:marRight w:val="0"/>
          <w:marTop w:val="0"/>
          <w:marBottom w:val="0"/>
          <w:divBdr>
            <w:top w:val="single" w:sz="6" w:space="26" w:color="E5E5E5"/>
            <w:left w:val="none" w:sz="0" w:space="0" w:color="auto"/>
            <w:bottom w:val="none" w:sz="0" w:space="0" w:color="auto"/>
            <w:right w:val="none" w:sz="0" w:space="0" w:color="auto"/>
          </w:divBdr>
          <w:divsChild>
            <w:div w:id="2569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102</Words>
  <Characters>588</Characters>
  <Application>Microsoft Office Word</Application>
  <DocSecurity>0</DocSecurity>
  <Lines>4</Lines>
  <Paragraphs>1</Paragraphs>
  <ScaleCrop>false</ScaleCrop>
  <Company>Microsoft</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CWJl</dc:creator>
  <cp:lastModifiedBy>徐娴</cp:lastModifiedBy>
  <cp:revision>14</cp:revision>
  <cp:lastPrinted>2023-09-04T08:29:00Z</cp:lastPrinted>
  <dcterms:created xsi:type="dcterms:W3CDTF">2021-05-28T06:26:00Z</dcterms:created>
  <dcterms:modified xsi:type="dcterms:W3CDTF">2023-10-26T03:31:00Z</dcterms:modified>
</cp:coreProperties>
</file>